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144" w:rsidRPr="006D4144" w:rsidRDefault="00BF3B6E" w:rsidP="00BF3B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144">
        <w:rPr>
          <w:rFonts w:ascii="Times New Roman" w:hAnsi="Times New Roman" w:cs="Times New Roman"/>
          <w:b/>
          <w:sz w:val="24"/>
          <w:szCs w:val="24"/>
        </w:rPr>
        <w:t xml:space="preserve">Повестка заседания УМС БГУ </w:t>
      </w:r>
    </w:p>
    <w:p w:rsidR="000613C6" w:rsidRPr="006D4144" w:rsidRDefault="00545B89" w:rsidP="00BF3B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18</w:t>
      </w:r>
      <w:r w:rsidR="00BF3B6E" w:rsidRPr="006D414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="00BF3B6E" w:rsidRPr="006D4144">
        <w:rPr>
          <w:rFonts w:ascii="Times New Roman" w:hAnsi="Times New Roman" w:cs="Times New Roman"/>
          <w:b/>
          <w:sz w:val="24"/>
          <w:szCs w:val="24"/>
        </w:rPr>
        <w:t>.2015:</w:t>
      </w:r>
    </w:p>
    <w:p w:rsidR="00545B89" w:rsidRPr="00545B89" w:rsidRDefault="00545B89" w:rsidP="00545B89">
      <w:pPr>
        <w:pStyle w:val="a3"/>
        <w:numPr>
          <w:ilvl w:val="0"/>
          <w:numId w:val="6"/>
        </w:numPr>
        <w:ind w:left="223" w:hanging="284"/>
        <w:rPr>
          <w:b/>
        </w:rPr>
      </w:pPr>
      <w:r w:rsidRPr="00545B89">
        <w:rPr>
          <w:b/>
        </w:rPr>
        <w:t>Анализ результатов интернет – тестирования</w:t>
      </w:r>
      <w:r w:rsidR="00C82CD5">
        <w:rPr>
          <w:b/>
        </w:rPr>
        <w:t>: количественный и содержательный аспекты</w:t>
      </w:r>
      <w:r w:rsidR="001359F8" w:rsidRPr="001359F8">
        <w:rPr>
          <w:b/>
        </w:rPr>
        <w:t xml:space="preserve"> </w:t>
      </w:r>
    </w:p>
    <w:p w:rsidR="00545B89" w:rsidRDefault="00545B89" w:rsidP="00DB2375">
      <w:pPr>
        <w:pStyle w:val="a3"/>
        <w:spacing w:before="0" w:beforeAutospacing="0" w:after="0" w:afterAutospacing="0"/>
        <w:ind w:left="81"/>
        <w:rPr>
          <w:i/>
        </w:rPr>
      </w:pPr>
      <w:r w:rsidRPr="00545B89">
        <w:rPr>
          <w:i/>
        </w:rPr>
        <w:t xml:space="preserve"> Старший методист </w:t>
      </w:r>
      <w:proofErr w:type="spellStart"/>
      <w:r w:rsidRPr="00545B89">
        <w:rPr>
          <w:i/>
        </w:rPr>
        <w:t>ОМРиУКО</w:t>
      </w:r>
      <w:proofErr w:type="spellEnd"/>
      <w:r w:rsidRPr="00545B89">
        <w:rPr>
          <w:i/>
        </w:rPr>
        <w:t xml:space="preserve"> </w:t>
      </w:r>
      <w:r w:rsidR="00285F50">
        <w:rPr>
          <w:i/>
        </w:rPr>
        <w:t xml:space="preserve">УМУ </w:t>
      </w:r>
      <w:proofErr w:type="spellStart"/>
      <w:r w:rsidRPr="00545B89">
        <w:rPr>
          <w:i/>
        </w:rPr>
        <w:t>Шожоева</w:t>
      </w:r>
      <w:proofErr w:type="spellEnd"/>
      <w:r w:rsidRPr="00545B89">
        <w:rPr>
          <w:i/>
        </w:rPr>
        <w:t xml:space="preserve"> </w:t>
      </w:r>
      <w:proofErr w:type="spellStart"/>
      <w:r w:rsidRPr="00545B89">
        <w:rPr>
          <w:i/>
        </w:rPr>
        <w:t>Баярма</w:t>
      </w:r>
      <w:proofErr w:type="spellEnd"/>
      <w:r w:rsidRPr="00545B89">
        <w:rPr>
          <w:i/>
        </w:rPr>
        <w:t xml:space="preserve"> </w:t>
      </w:r>
      <w:proofErr w:type="spellStart"/>
      <w:r w:rsidRPr="00545B89">
        <w:rPr>
          <w:i/>
        </w:rPr>
        <w:t>Дугарсыреновна</w:t>
      </w:r>
      <w:proofErr w:type="spellEnd"/>
    </w:p>
    <w:p w:rsidR="00DB2375" w:rsidRPr="00DB2375" w:rsidRDefault="00DB2375" w:rsidP="00DB2375">
      <w:pPr>
        <w:pStyle w:val="a3"/>
        <w:tabs>
          <w:tab w:val="left" w:pos="223"/>
        </w:tabs>
        <w:spacing w:before="0" w:beforeAutospacing="0" w:after="0" w:afterAutospacing="0"/>
        <w:ind w:left="142"/>
        <w:rPr>
          <w:i/>
        </w:rPr>
      </w:pPr>
      <w:r>
        <w:rPr>
          <w:i/>
        </w:rPr>
        <w:t xml:space="preserve">Начальник </w:t>
      </w:r>
      <w:proofErr w:type="spellStart"/>
      <w:r>
        <w:rPr>
          <w:i/>
        </w:rPr>
        <w:t>ОМРиУКО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к.ф.-м.</w:t>
      </w:r>
      <w:proofErr w:type="gramStart"/>
      <w:r>
        <w:rPr>
          <w:i/>
        </w:rPr>
        <w:t>,н</w:t>
      </w:r>
      <w:proofErr w:type="spellEnd"/>
      <w:proofErr w:type="gramEnd"/>
      <w:r>
        <w:rPr>
          <w:i/>
        </w:rPr>
        <w:t>, доц.</w:t>
      </w:r>
      <w:r w:rsidRPr="006D4144">
        <w:rPr>
          <w:i/>
        </w:rPr>
        <w:t xml:space="preserve"> </w:t>
      </w:r>
      <w:proofErr w:type="spellStart"/>
      <w:r w:rsidRPr="006D4144">
        <w:rPr>
          <w:i/>
        </w:rPr>
        <w:t>Дамбуева</w:t>
      </w:r>
      <w:proofErr w:type="spellEnd"/>
      <w:r w:rsidRPr="006D4144">
        <w:rPr>
          <w:i/>
        </w:rPr>
        <w:t xml:space="preserve"> Альбина Борисовна</w:t>
      </w:r>
    </w:p>
    <w:p w:rsidR="00545B89" w:rsidRPr="00545B89" w:rsidRDefault="00545B89" w:rsidP="00545B89">
      <w:pPr>
        <w:pStyle w:val="a3"/>
        <w:numPr>
          <w:ilvl w:val="0"/>
          <w:numId w:val="7"/>
        </w:numPr>
        <w:tabs>
          <w:tab w:val="left" w:pos="348"/>
        </w:tabs>
        <w:ind w:left="223" w:hanging="284"/>
        <w:jc w:val="both"/>
        <w:rPr>
          <w:b/>
        </w:rPr>
      </w:pPr>
      <w:r w:rsidRPr="00545B89">
        <w:rPr>
          <w:b/>
        </w:rPr>
        <w:t>Об организации практик в Бурятском государственном университете</w:t>
      </w:r>
    </w:p>
    <w:p w:rsidR="00545B89" w:rsidRPr="00545B89" w:rsidRDefault="00545B89" w:rsidP="00545B89">
      <w:pPr>
        <w:pStyle w:val="a3"/>
        <w:tabs>
          <w:tab w:val="left" w:pos="348"/>
        </w:tabs>
        <w:ind w:left="65"/>
        <w:rPr>
          <w:i/>
        </w:rPr>
      </w:pPr>
      <w:r w:rsidRPr="00545B89">
        <w:rPr>
          <w:i/>
        </w:rPr>
        <w:t xml:space="preserve"> Директор ЦСТВ, к.э.н., </w:t>
      </w:r>
      <w:proofErr w:type="spellStart"/>
      <w:r w:rsidRPr="00545B89">
        <w:rPr>
          <w:i/>
        </w:rPr>
        <w:t>старш</w:t>
      </w:r>
      <w:proofErr w:type="spellEnd"/>
      <w:r w:rsidRPr="00545B89">
        <w:rPr>
          <w:i/>
        </w:rPr>
        <w:t xml:space="preserve">. </w:t>
      </w:r>
      <w:proofErr w:type="spellStart"/>
      <w:r w:rsidRPr="00545B89">
        <w:rPr>
          <w:i/>
        </w:rPr>
        <w:t>препод</w:t>
      </w:r>
      <w:proofErr w:type="spellEnd"/>
      <w:r w:rsidRPr="00545B89">
        <w:rPr>
          <w:i/>
        </w:rPr>
        <w:t xml:space="preserve">. </w:t>
      </w:r>
      <w:proofErr w:type="spellStart"/>
      <w:r w:rsidRPr="00545B89">
        <w:rPr>
          <w:i/>
        </w:rPr>
        <w:t>Барлуков</w:t>
      </w:r>
      <w:proofErr w:type="spellEnd"/>
      <w:r w:rsidRPr="00545B89">
        <w:rPr>
          <w:i/>
        </w:rPr>
        <w:t xml:space="preserve"> Александр Михайлович</w:t>
      </w:r>
    </w:p>
    <w:p w:rsidR="00545B89" w:rsidRPr="00545B89" w:rsidRDefault="00545B89" w:rsidP="00545B89">
      <w:pPr>
        <w:pStyle w:val="a3"/>
        <w:numPr>
          <w:ilvl w:val="0"/>
          <w:numId w:val="7"/>
        </w:numPr>
        <w:tabs>
          <w:tab w:val="left" w:pos="142"/>
        </w:tabs>
        <w:ind w:left="142" w:hanging="203"/>
        <w:jc w:val="both"/>
        <w:rPr>
          <w:b/>
        </w:rPr>
      </w:pPr>
      <w:r>
        <w:rPr>
          <w:b/>
        </w:rPr>
        <w:t xml:space="preserve"> </w:t>
      </w:r>
      <w:r w:rsidR="001359F8">
        <w:rPr>
          <w:b/>
        </w:rPr>
        <w:t>Процедура государственной аккредитации образовательной деятельности (материалы семинара–тренинга ФГБУ «</w:t>
      </w:r>
      <w:proofErr w:type="spellStart"/>
      <w:r w:rsidR="001359F8">
        <w:rPr>
          <w:b/>
        </w:rPr>
        <w:t>Росаккредагентство</w:t>
      </w:r>
      <w:proofErr w:type="spellEnd"/>
      <w:r w:rsidR="001359F8">
        <w:rPr>
          <w:b/>
        </w:rPr>
        <w:t>»)</w:t>
      </w:r>
    </w:p>
    <w:p w:rsidR="001359F8" w:rsidRPr="00FD2ABC" w:rsidRDefault="001359F8" w:rsidP="00FD2ABC">
      <w:pPr>
        <w:pStyle w:val="a3"/>
        <w:spacing w:before="0" w:beforeAutospacing="0" w:after="0" w:afterAutospacing="0"/>
        <w:rPr>
          <w:i/>
          <w:iCs/>
          <w:color w:val="000000"/>
        </w:rPr>
      </w:pPr>
      <w:r>
        <w:rPr>
          <w:i/>
          <w:iCs/>
          <w:color w:val="000000"/>
        </w:rPr>
        <w:t xml:space="preserve">  Начальник </w:t>
      </w:r>
      <w:proofErr w:type="spellStart"/>
      <w:r>
        <w:rPr>
          <w:i/>
          <w:iCs/>
          <w:color w:val="000000"/>
        </w:rPr>
        <w:t>ОПиОУП</w:t>
      </w:r>
      <w:proofErr w:type="spellEnd"/>
      <w:r w:rsidRPr="00E83BB8">
        <w:rPr>
          <w:i/>
          <w:iCs/>
          <w:color w:val="000000"/>
        </w:rPr>
        <w:t xml:space="preserve">, </w:t>
      </w:r>
      <w:proofErr w:type="spellStart"/>
      <w:r w:rsidRPr="00E83BB8">
        <w:rPr>
          <w:i/>
          <w:iCs/>
          <w:color w:val="000000"/>
        </w:rPr>
        <w:t>к</w:t>
      </w:r>
      <w:proofErr w:type="gramStart"/>
      <w:r w:rsidRPr="00E83BB8">
        <w:rPr>
          <w:i/>
          <w:iCs/>
          <w:color w:val="000000"/>
        </w:rPr>
        <w:t>.ф</w:t>
      </w:r>
      <w:proofErr w:type="gramEnd"/>
      <w:r>
        <w:rPr>
          <w:i/>
          <w:iCs/>
          <w:color w:val="000000"/>
        </w:rPr>
        <w:t>илол</w:t>
      </w:r>
      <w:r w:rsidRPr="00E83BB8">
        <w:rPr>
          <w:i/>
          <w:iCs/>
          <w:color w:val="000000"/>
        </w:rPr>
        <w:t>.н</w:t>
      </w:r>
      <w:proofErr w:type="spellEnd"/>
      <w:r w:rsidRPr="00E83BB8">
        <w:rPr>
          <w:i/>
          <w:iCs/>
          <w:color w:val="000000"/>
        </w:rPr>
        <w:t xml:space="preserve">., доц. Семенова </w:t>
      </w:r>
      <w:proofErr w:type="spellStart"/>
      <w:r w:rsidRPr="00E83BB8">
        <w:rPr>
          <w:i/>
          <w:iCs/>
          <w:color w:val="000000"/>
        </w:rPr>
        <w:t>Эржена</w:t>
      </w:r>
      <w:proofErr w:type="spellEnd"/>
      <w:r w:rsidRPr="00E83BB8">
        <w:rPr>
          <w:i/>
          <w:iCs/>
          <w:color w:val="000000"/>
        </w:rPr>
        <w:t xml:space="preserve"> Васильевна </w:t>
      </w:r>
    </w:p>
    <w:p w:rsidR="00545B89" w:rsidRPr="00545B89" w:rsidRDefault="00545B89" w:rsidP="00545B89">
      <w:pPr>
        <w:pStyle w:val="a3"/>
        <w:numPr>
          <w:ilvl w:val="0"/>
          <w:numId w:val="7"/>
        </w:numPr>
        <w:ind w:left="284" w:hanging="284"/>
        <w:jc w:val="both"/>
        <w:rPr>
          <w:i/>
        </w:rPr>
      </w:pPr>
      <w:r w:rsidRPr="00545B89">
        <w:rPr>
          <w:rStyle w:val="a4"/>
          <w:color w:val="000000"/>
        </w:rPr>
        <w:t>Присвоение грифа УМС БГУ</w:t>
      </w:r>
      <w:r w:rsidRPr="00545B89">
        <w:rPr>
          <w:rStyle w:val="a4"/>
          <w:color w:val="000000"/>
        </w:rPr>
        <w:tab/>
      </w:r>
    </w:p>
    <w:p w:rsidR="000674BE" w:rsidRPr="00AC5F20" w:rsidRDefault="00545B89" w:rsidP="00545B8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ABC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B91148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Интеграция Личного кабинета и системы электронного обучения </w:t>
      </w:r>
      <w:r w:rsidR="00AC5F20">
        <w:rPr>
          <w:rStyle w:val="a4"/>
          <w:rFonts w:ascii="Times New Roman" w:hAnsi="Times New Roman" w:cs="Times New Roman"/>
          <w:color w:val="000000"/>
          <w:sz w:val="24"/>
          <w:szCs w:val="24"/>
          <w:lang w:val="en-US"/>
        </w:rPr>
        <w:t>Moodle</w:t>
      </w:r>
      <w:r w:rsidR="00AC5F20" w:rsidRPr="00AC5F20">
        <w:rPr>
          <w:rStyle w:val="a4"/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0674BE" w:rsidRDefault="000674BE" w:rsidP="00545B8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74BE" w:rsidRDefault="000674BE" w:rsidP="00545B8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74BE" w:rsidRDefault="000674BE" w:rsidP="00545B8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74BE" w:rsidRDefault="000674BE" w:rsidP="00545B8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74BE" w:rsidRDefault="000674BE" w:rsidP="00545B8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74BE" w:rsidRDefault="000674BE" w:rsidP="00545B8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74BE" w:rsidRDefault="000674BE" w:rsidP="00545B8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74BE" w:rsidRDefault="000674BE" w:rsidP="00545B8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74BE" w:rsidRDefault="000674BE" w:rsidP="00545B8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74BE" w:rsidRDefault="000674BE" w:rsidP="00545B8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74BE" w:rsidRDefault="000674BE" w:rsidP="00545B8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74BE" w:rsidRDefault="000674BE" w:rsidP="00545B8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74BE" w:rsidRDefault="000674BE" w:rsidP="00545B8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74BE" w:rsidRDefault="000674BE" w:rsidP="00545B8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74BE" w:rsidRDefault="000674BE" w:rsidP="00545B8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74BE" w:rsidRDefault="000674BE" w:rsidP="00545B8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74BE" w:rsidRDefault="000674BE" w:rsidP="00545B8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74BE" w:rsidRDefault="000674BE" w:rsidP="00545B8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74BE" w:rsidRDefault="000674BE" w:rsidP="00545B8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74BE" w:rsidRPr="006D4144" w:rsidRDefault="000674BE" w:rsidP="000674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144">
        <w:rPr>
          <w:rFonts w:ascii="Times New Roman" w:hAnsi="Times New Roman" w:cs="Times New Roman"/>
          <w:b/>
          <w:sz w:val="24"/>
          <w:szCs w:val="24"/>
        </w:rPr>
        <w:t xml:space="preserve">Повестка заседания УМС БГУ </w:t>
      </w:r>
    </w:p>
    <w:p w:rsidR="000674BE" w:rsidRPr="006D4144" w:rsidRDefault="000674BE" w:rsidP="000674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от 18</w:t>
      </w:r>
      <w:r w:rsidRPr="006D414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6D4144">
        <w:rPr>
          <w:rFonts w:ascii="Times New Roman" w:hAnsi="Times New Roman" w:cs="Times New Roman"/>
          <w:b/>
          <w:sz w:val="24"/>
          <w:szCs w:val="24"/>
        </w:rPr>
        <w:t>.2015:</w:t>
      </w:r>
    </w:p>
    <w:p w:rsidR="000674BE" w:rsidRPr="00545B89" w:rsidRDefault="000674BE" w:rsidP="000674BE">
      <w:pPr>
        <w:pStyle w:val="a3"/>
        <w:numPr>
          <w:ilvl w:val="0"/>
          <w:numId w:val="6"/>
        </w:numPr>
        <w:ind w:left="223" w:hanging="284"/>
        <w:rPr>
          <w:b/>
        </w:rPr>
      </w:pPr>
      <w:r w:rsidRPr="00545B89">
        <w:rPr>
          <w:b/>
        </w:rPr>
        <w:t>Анализ результатов интернет – тестирования</w:t>
      </w:r>
      <w:r>
        <w:rPr>
          <w:b/>
        </w:rPr>
        <w:t>: количественный и содержательный аспекты</w:t>
      </w:r>
      <w:r w:rsidRPr="001359F8">
        <w:rPr>
          <w:b/>
        </w:rPr>
        <w:t xml:space="preserve"> </w:t>
      </w:r>
    </w:p>
    <w:p w:rsidR="000674BE" w:rsidRPr="00545B89" w:rsidRDefault="000674BE" w:rsidP="000674BE">
      <w:pPr>
        <w:pStyle w:val="a3"/>
        <w:ind w:left="81"/>
        <w:rPr>
          <w:i/>
          <w:color w:val="000000"/>
        </w:rPr>
      </w:pPr>
      <w:r w:rsidRPr="00545B89">
        <w:rPr>
          <w:i/>
        </w:rPr>
        <w:t xml:space="preserve"> Старший методист </w:t>
      </w:r>
      <w:proofErr w:type="spellStart"/>
      <w:r w:rsidRPr="00545B89">
        <w:rPr>
          <w:i/>
        </w:rPr>
        <w:t>ОМРиУКО</w:t>
      </w:r>
      <w:proofErr w:type="spellEnd"/>
      <w:r w:rsidRPr="00545B89">
        <w:rPr>
          <w:i/>
        </w:rPr>
        <w:t xml:space="preserve"> </w:t>
      </w:r>
      <w:r>
        <w:rPr>
          <w:i/>
        </w:rPr>
        <w:t xml:space="preserve">УМУ </w:t>
      </w:r>
      <w:proofErr w:type="spellStart"/>
      <w:r w:rsidRPr="00545B89">
        <w:rPr>
          <w:i/>
        </w:rPr>
        <w:t>Шожоева</w:t>
      </w:r>
      <w:proofErr w:type="spellEnd"/>
      <w:r w:rsidRPr="00545B89">
        <w:rPr>
          <w:i/>
        </w:rPr>
        <w:t xml:space="preserve"> </w:t>
      </w:r>
      <w:proofErr w:type="spellStart"/>
      <w:r w:rsidRPr="00545B89">
        <w:rPr>
          <w:i/>
        </w:rPr>
        <w:t>Баярма</w:t>
      </w:r>
      <w:proofErr w:type="spellEnd"/>
      <w:r w:rsidRPr="00545B89">
        <w:rPr>
          <w:i/>
        </w:rPr>
        <w:t xml:space="preserve"> </w:t>
      </w:r>
      <w:proofErr w:type="spellStart"/>
      <w:r w:rsidRPr="00545B89">
        <w:rPr>
          <w:i/>
        </w:rPr>
        <w:t>Дугарсыреновна</w:t>
      </w:r>
      <w:proofErr w:type="spellEnd"/>
    </w:p>
    <w:p w:rsidR="000674BE" w:rsidRPr="00545B89" w:rsidRDefault="000674BE" w:rsidP="000674BE">
      <w:pPr>
        <w:pStyle w:val="a3"/>
        <w:numPr>
          <w:ilvl w:val="0"/>
          <w:numId w:val="7"/>
        </w:numPr>
        <w:tabs>
          <w:tab w:val="left" w:pos="348"/>
        </w:tabs>
        <w:ind w:left="223" w:hanging="284"/>
        <w:jc w:val="both"/>
        <w:rPr>
          <w:b/>
        </w:rPr>
      </w:pPr>
      <w:r w:rsidRPr="00545B89">
        <w:rPr>
          <w:b/>
        </w:rPr>
        <w:t>Об организации практик в Бурятском государственном университете</w:t>
      </w:r>
    </w:p>
    <w:p w:rsidR="000674BE" w:rsidRPr="00545B89" w:rsidRDefault="000674BE" w:rsidP="000674BE">
      <w:pPr>
        <w:pStyle w:val="a3"/>
        <w:tabs>
          <w:tab w:val="left" w:pos="348"/>
        </w:tabs>
        <w:ind w:left="65"/>
        <w:rPr>
          <w:i/>
        </w:rPr>
      </w:pPr>
      <w:r w:rsidRPr="00545B89">
        <w:rPr>
          <w:i/>
        </w:rPr>
        <w:t xml:space="preserve"> Директор ЦСТВ, к.э.н., </w:t>
      </w:r>
      <w:proofErr w:type="spellStart"/>
      <w:r w:rsidRPr="00545B89">
        <w:rPr>
          <w:i/>
        </w:rPr>
        <w:t>старш</w:t>
      </w:r>
      <w:proofErr w:type="spellEnd"/>
      <w:r w:rsidRPr="00545B89">
        <w:rPr>
          <w:i/>
        </w:rPr>
        <w:t xml:space="preserve">. </w:t>
      </w:r>
      <w:proofErr w:type="spellStart"/>
      <w:r w:rsidRPr="00545B89">
        <w:rPr>
          <w:i/>
        </w:rPr>
        <w:t>препод</w:t>
      </w:r>
      <w:proofErr w:type="spellEnd"/>
      <w:r w:rsidRPr="00545B89">
        <w:rPr>
          <w:i/>
        </w:rPr>
        <w:t xml:space="preserve">. </w:t>
      </w:r>
      <w:proofErr w:type="spellStart"/>
      <w:r w:rsidRPr="00545B89">
        <w:rPr>
          <w:i/>
        </w:rPr>
        <w:t>Барлуков</w:t>
      </w:r>
      <w:proofErr w:type="spellEnd"/>
      <w:r w:rsidRPr="00545B89">
        <w:rPr>
          <w:i/>
        </w:rPr>
        <w:t xml:space="preserve"> Александр Михайлович</w:t>
      </w:r>
    </w:p>
    <w:p w:rsidR="000674BE" w:rsidRPr="00545B89" w:rsidRDefault="000674BE" w:rsidP="000674BE">
      <w:pPr>
        <w:pStyle w:val="a3"/>
        <w:numPr>
          <w:ilvl w:val="0"/>
          <w:numId w:val="7"/>
        </w:numPr>
        <w:tabs>
          <w:tab w:val="left" w:pos="142"/>
        </w:tabs>
        <w:ind w:left="142" w:hanging="203"/>
        <w:jc w:val="both"/>
        <w:rPr>
          <w:b/>
        </w:rPr>
      </w:pPr>
      <w:r>
        <w:rPr>
          <w:b/>
        </w:rPr>
        <w:t xml:space="preserve"> Процедура государственной аккредитации образовательной деятельности (материалы семинара–тренинга ФГБУ «</w:t>
      </w:r>
      <w:proofErr w:type="spellStart"/>
      <w:r>
        <w:rPr>
          <w:b/>
        </w:rPr>
        <w:t>Росаккредагентство</w:t>
      </w:r>
      <w:proofErr w:type="spellEnd"/>
      <w:r>
        <w:rPr>
          <w:b/>
        </w:rPr>
        <w:t>»)</w:t>
      </w:r>
    </w:p>
    <w:p w:rsidR="000674BE" w:rsidRDefault="000674BE" w:rsidP="000674BE">
      <w:pPr>
        <w:pStyle w:val="a3"/>
        <w:tabs>
          <w:tab w:val="left" w:pos="223"/>
        </w:tabs>
        <w:spacing w:before="0" w:beforeAutospacing="0" w:after="0" w:afterAutospacing="0"/>
        <w:ind w:left="142"/>
        <w:rPr>
          <w:i/>
        </w:rPr>
      </w:pPr>
      <w:r>
        <w:rPr>
          <w:i/>
        </w:rPr>
        <w:t xml:space="preserve">Начальник </w:t>
      </w:r>
      <w:proofErr w:type="spellStart"/>
      <w:r>
        <w:rPr>
          <w:i/>
        </w:rPr>
        <w:t>ОМРиУКО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к.ф.-м.</w:t>
      </w:r>
      <w:proofErr w:type="gramStart"/>
      <w:r>
        <w:rPr>
          <w:i/>
        </w:rPr>
        <w:t>,н</w:t>
      </w:r>
      <w:proofErr w:type="spellEnd"/>
      <w:proofErr w:type="gramEnd"/>
      <w:r>
        <w:rPr>
          <w:i/>
        </w:rPr>
        <w:t>, доц.</w:t>
      </w:r>
      <w:r w:rsidRPr="006D4144">
        <w:rPr>
          <w:i/>
        </w:rPr>
        <w:t xml:space="preserve"> </w:t>
      </w:r>
      <w:proofErr w:type="spellStart"/>
      <w:r w:rsidRPr="006D4144">
        <w:rPr>
          <w:i/>
        </w:rPr>
        <w:t>Дамбуева</w:t>
      </w:r>
      <w:proofErr w:type="spellEnd"/>
      <w:r w:rsidRPr="006D4144">
        <w:rPr>
          <w:i/>
        </w:rPr>
        <w:t xml:space="preserve"> Альбина Борисовна</w:t>
      </w:r>
    </w:p>
    <w:p w:rsidR="000674BE" w:rsidRPr="00FD2ABC" w:rsidRDefault="000674BE" w:rsidP="000674BE">
      <w:pPr>
        <w:pStyle w:val="a3"/>
        <w:spacing w:before="0" w:beforeAutospacing="0" w:after="0" w:afterAutospacing="0"/>
        <w:rPr>
          <w:i/>
          <w:iCs/>
          <w:color w:val="000000"/>
        </w:rPr>
      </w:pPr>
      <w:r>
        <w:rPr>
          <w:i/>
          <w:iCs/>
          <w:color w:val="000000"/>
        </w:rPr>
        <w:t xml:space="preserve">  Начальник </w:t>
      </w:r>
      <w:proofErr w:type="spellStart"/>
      <w:r>
        <w:rPr>
          <w:i/>
          <w:iCs/>
          <w:color w:val="000000"/>
        </w:rPr>
        <w:t>ОПиОУП</w:t>
      </w:r>
      <w:proofErr w:type="spellEnd"/>
      <w:r w:rsidRPr="00E83BB8">
        <w:rPr>
          <w:i/>
          <w:iCs/>
          <w:color w:val="000000"/>
        </w:rPr>
        <w:t xml:space="preserve">, </w:t>
      </w:r>
      <w:proofErr w:type="spellStart"/>
      <w:r w:rsidRPr="00E83BB8">
        <w:rPr>
          <w:i/>
          <w:iCs/>
          <w:color w:val="000000"/>
        </w:rPr>
        <w:t>к</w:t>
      </w:r>
      <w:proofErr w:type="gramStart"/>
      <w:r w:rsidRPr="00E83BB8">
        <w:rPr>
          <w:i/>
          <w:iCs/>
          <w:color w:val="000000"/>
        </w:rPr>
        <w:t>.ф</w:t>
      </w:r>
      <w:proofErr w:type="gramEnd"/>
      <w:r>
        <w:rPr>
          <w:i/>
          <w:iCs/>
          <w:color w:val="000000"/>
        </w:rPr>
        <w:t>илол</w:t>
      </w:r>
      <w:r w:rsidRPr="00E83BB8">
        <w:rPr>
          <w:i/>
          <w:iCs/>
          <w:color w:val="000000"/>
        </w:rPr>
        <w:t>.н</w:t>
      </w:r>
      <w:proofErr w:type="spellEnd"/>
      <w:r w:rsidRPr="00E83BB8">
        <w:rPr>
          <w:i/>
          <w:iCs/>
          <w:color w:val="000000"/>
        </w:rPr>
        <w:t xml:space="preserve">., доц. Семенова </w:t>
      </w:r>
      <w:proofErr w:type="spellStart"/>
      <w:r w:rsidRPr="00E83BB8">
        <w:rPr>
          <w:i/>
          <w:iCs/>
          <w:color w:val="000000"/>
        </w:rPr>
        <w:t>Эржена</w:t>
      </w:r>
      <w:proofErr w:type="spellEnd"/>
      <w:r w:rsidRPr="00E83BB8">
        <w:rPr>
          <w:i/>
          <w:iCs/>
          <w:color w:val="000000"/>
        </w:rPr>
        <w:t xml:space="preserve"> Васильевна </w:t>
      </w:r>
    </w:p>
    <w:p w:rsidR="000674BE" w:rsidRPr="00545B89" w:rsidRDefault="000674BE" w:rsidP="000674BE">
      <w:pPr>
        <w:pStyle w:val="a3"/>
        <w:numPr>
          <w:ilvl w:val="0"/>
          <w:numId w:val="7"/>
        </w:numPr>
        <w:ind w:left="284" w:hanging="284"/>
        <w:jc w:val="both"/>
        <w:rPr>
          <w:i/>
        </w:rPr>
      </w:pPr>
      <w:r w:rsidRPr="00545B89">
        <w:rPr>
          <w:rStyle w:val="a4"/>
          <w:color w:val="000000"/>
        </w:rPr>
        <w:t>Присвоение грифа УМС БГУ</w:t>
      </w:r>
      <w:r w:rsidRPr="00545B89">
        <w:rPr>
          <w:rStyle w:val="a4"/>
          <w:color w:val="000000"/>
        </w:rPr>
        <w:tab/>
      </w:r>
    </w:p>
    <w:p w:rsidR="000674BE" w:rsidRDefault="000674BE" w:rsidP="000674BE">
      <w:pPr>
        <w:spacing w:after="0" w:line="360" w:lineRule="auto"/>
        <w:ind w:left="284" w:hanging="284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FD2ABC">
        <w:rPr>
          <w:rStyle w:val="a4"/>
          <w:rFonts w:ascii="Times New Roman" w:hAnsi="Times New Roman" w:cs="Times New Roman"/>
          <w:color w:val="000000"/>
          <w:sz w:val="24"/>
          <w:szCs w:val="24"/>
        </w:rPr>
        <w:t>5. Разное</w:t>
      </w:r>
    </w:p>
    <w:p w:rsidR="000674BE" w:rsidRPr="00FD2ABC" w:rsidRDefault="000674BE" w:rsidP="000674BE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74BE" w:rsidRPr="00FD2ABC" w:rsidRDefault="000674BE" w:rsidP="00545B8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674BE" w:rsidRPr="00FD2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2102A"/>
    <w:multiLevelType w:val="hybridMultilevel"/>
    <w:tmpl w:val="4AA4D7F8"/>
    <w:lvl w:ilvl="0" w:tplc="C01CA678">
      <w:start w:val="1"/>
      <w:numFmt w:val="decimal"/>
      <w:lvlText w:val="%1."/>
      <w:lvlJc w:val="left"/>
      <w:pPr>
        <w:ind w:left="381" w:hanging="375"/>
      </w:pPr>
      <w:rPr>
        <w:rFonts w:ascii="Times New Roman" w:hAnsi="Times New Roman" w:cs="Times New Roman"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>
    <w:nsid w:val="2AE005B7"/>
    <w:multiLevelType w:val="hybridMultilevel"/>
    <w:tmpl w:val="162C0734"/>
    <w:lvl w:ilvl="0" w:tplc="BFE8BC94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>
    <w:nsid w:val="3B9C1D2D"/>
    <w:multiLevelType w:val="hybridMultilevel"/>
    <w:tmpl w:val="ABBCD3A0"/>
    <w:lvl w:ilvl="0" w:tplc="7AB87792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">
    <w:nsid w:val="60CC3E59"/>
    <w:multiLevelType w:val="hybridMultilevel"/>
    <w:tmpl w:val="250EF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B558E"/>
    <w:multiLevelType w:val="hybridMultilevel"/>
    <w:tmpl w:val="AAF28378"/>
    <w:lvl w:ilvl="0" w:tplc="8D4ABFD0">
      <w:start w:val="1"/>
      <w:numFmt w:val="decimal"/>
      <w:lvlText w:val="%1."/>
      <w:lvlJc w:val="left"/>
      <w:pPr>
        <w:ind w:left="381" w:hanging="375"/>
      </w:pPr>
      <w:rPr>
        <w:rFonts w:ascii="Times New Roman" w:hAnsi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5">
    <w:nsid w:val="69D72B0F"/>
    <w:multiLevelType w:val="hybridMultilevel"/>
    <w:tmpl w:val="7CF4091E"/>
    <w:lvl w:ilvl="0" w:tplc="65E68DB2">
      <w:start w:val="5"/>
      <w:numFmt w:val="decimal"/>
      <w:lvlText w:val="%1."/>
      <w:lvlJc w:val="left"/>
      <w:pPr>
        <w:ind w:left="366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6">
    <w:nsid w:val="6FB07696"/>
    <w:multiLevelType w:val="hybridMultilevel"/>
    <w:tmpl w:val="02188D36"/>
    <w:lvl w:ilvl="0" w:tplc="E7D2E97C">
      <w:start w:val="2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057"/>
    <w:rsid w:val="0002366D"/>
    <w:rsid w:val="000613C6"/>
    <w:rsid w:val="000674BE"/>
    <w:rsid w:val="001302E6"/>
    <w:rsid w:val="001359F8"/>
    <w:rsid w:val="00285F50"/>
    <w:rsid w:val="002A3E0C"/>
    <w:rsid w:val="00437057"/>
    <w:rsid w:val="004B28F8"/>
    <w:rsid w:val="00545B89"/>
    <w:rsid w:val="00644BA2"/>
    <w:rsid w:val="006D4144"/>
    <w:rsid w:val="006F1036"/>
    <w:rsid w:val="00806BD6"/>
    <w:rsid w:val="0089146B"/>
    <w:rsid w:val="009C3575"/>
    <w:rsid w:val="00A376D9"/>
    <w:rsid w:val="00AC5F20"/>
    <w:rsid w:val="00B91148"/>
    <w:rsid w:val="00BA13C3"/>
    <w:rsid w:val="00BF3B6E"/>
    <w:rsid w:val="00C82CD5"/>
    <w:rsid w:val="00D454C7"/>
    <w:rsid w:val="00DB2375"/>
    <w:rsid w:val="00E83BB8"/>
    <w:rsid w:val="00FD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3B6E"/>
    <w:rPr>
      <w:b/>
      <w:bCs/>
    </w:rPr>
  </w:style>
  <w:style w:type="paragraph" w:styleId="a5">
    <w:name w:val="List Paragraph"/>
    <w:basedOn w:val="a"/>
    <w:uiPriority w:val="34"/>
    <w:qFormat/>
    <w:rsid w:val="000674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3B6E"/>
    <w:rPr>
      <w:b/>
      <w:bCs/>
    </w:rPr>
  </w:style>
  <w:style w:type="paragraph" w:styleId="a5">
    <w:name w:val="List Paragraph"/>
    <w:basedOn w:val="a"/>
    <w:uiPriority w:val="34"/>
    <w:qFormat/>
    <w:rsid w:val="00067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FRK</dc:creator>
  <cp:keywords/>
  <dc:description/>
  <cp:lastModifiedBy>FRK</cp:lastModifiedBy>
  <cp:revision>18</cp:revision>
  <cp:lastPrinted>2015-11-18T01:44:00Z</cp:lastPrinted>
  <dcterms:created xsi:type="dcterms:W3CDTF">2015-09-20T23:31:00Z</dcterms:created>
  <dcterms:modified xsi:type="dcterms:W3CDTF">2015-11-19T02:42:00Z</dcterms:modified>
</cp:coreProperties>
</file>