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550" w:rsidRPr="005E11CB" w:rsidRDefault="00807C15" w:rsidP="005E11CB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5E11CB">
        <w:rPr>
          <w:rFonts w:ascii="Times New Roman" w:hAnsi="Times New Roman" w:cs="Times New Roman"/>
          <w:i/>
          <w:sz w:val="26"/>
          <w:szCs w:val="26"/>
        </w:rPr>
        <w:t>Образец 1</w:t>
      </w:r>
    </w:p>
    <w:p w:rsidR="00807C15" w:rsidRPr="005E11CB" w:rsidRDefault="00807C15" w:rsidP="005E11CB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807C15" w:rsidRPr="005E11CB" w:rsidRDefault="00807C15" w:rsidP="005E11CB">
      <w:pPr>
        <w:pStyle w:val="30"/>
        <w:shd w:val="clear" w:color="auto" w:fill="auto"/>
        <w:spacing w:after="0" w:line="240" w:lineRule="auto"/>
        <w:jc w:val="both"/>
        <w:rPr>
          <w:b w:val="0"/>
          <w:sz w:val="26"/>
          <w:szCs w:val="26"/>
        </w:rPr>
      </w:pPr>
      <w:r w:rsidRPr="005E11CB">
        <w:rPr>
          <w:b w:val="0"/>
          <w:iCs/>
          <w:sz w:val="26"/>
          <w:szCs w:val="26"/>
        </w:rPr>
        <w:t>ДЛЯ КАНДИДАТОВ, ОСУЩЕСТВЛЯЮЩИХ ПРОФЕССИОНАЛЬНУЮ ДЕЯТЕЛЬНОСТЬ В ОБРАЗОВАТЕЛЬНЫХ ОРГАНИЗАЦИЯХ ВЫСШЕГО ОБРАЗОВАНИЯ:</w:t>
      </w:r>
    </w:p>
    <w:p w:rsidR="00807C15" w:rsidRPr="005E11CB" w:rsidRDefault="00807C15" w:rsidP="005E11CB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D231ED" w:rsidRPr="005E11CB" w:rsidRDefault="00D231ED" w:rsidP="005E11CB">
      <w:pPr>
        <w:pStyle w:val="10"/>
        <w:keepNext/>
        <w:keepLines/>
        <w:shd w:val="clear" w:color="auto" w:fill="auto"/>
        <w:spacing w:before="0" w:line="240" w:lineRule="auto"/>
        <w:ind w:left="20"/>
        <w:rPr>
          <w:sz w:val="26"/>
          <w:szCs w:val="26"/>
        </w:rPr>
      </w:pPr>
      <w:r w:rsidRPr="005E11CB">
        <w:rPr>
          <w:sz w:val="26"/>
          <w:szCs w:val="26"/>
        </w:rPr>
        <w:t>Фамилия Имя Отчество</w:t>
      </w:r>
    </w:p>
    <w:p w:rsidR="00275550" w:rsidRPr="005E11CB" w:rsidRDefault="00275550" w:rsidP="005E11CB">
      <w:pPr>
        <w:pStyle w:val="10"/>
        <w:keepNext/>
        <w:keepLines/>
        <w:shd w:val="clear" w:color="auto" w:fill="auto"/>
        <w:spacing w:before="0" w:line="240" w:lineRule="auto"/>
        <w:ind w:left="20"/>
        <w:rPr>
          <w:b w:val="0"/>
          <w:sz w:val="26"/>
          <w:szCs w:val="26"/>
        </w:rPr>
      </w:pPr>
      <w:bookmarkStart w:id="0" w:name="_Hlk11757008"/>
      <w:bookmarkStart w:id="1" w:name="_Hlk11746253"/>
      <w:r w:rsidRPr="002D532C">
        <w:rPr>
          <w:sz w:val="26"/>
          <w:szCs w:val="26"/>
        </w:rPr>
        <w:t>указывается код и наименование направлений подготовки</w:t>
      </w:r>
      <w:bookmarkEnd w:id="0"/>
      <w:r w:rsidRPr="005E11CB">
        <w:rPr>
          <w:b w:val="0"/>
          <w:color w:val="FF0000"/>
          <w:sz w:val="26"/>
          <w:szCs w:val="26"/>
        </w:rPr>
        <w:t>*</w:t>
      </w:r>
    </w:p>
    <w:p w:rsidR="00275550" w:rsidRDefault="00275550" w:rsidP="005E11CB">
      <w:pPr>
        <w:pStyle w:val="10"/>
        <w:keepNext/>
        <w:keepLines/>
        <w:shd w:val="clear" w:color="auto" w:fill="auto"/>
        <w:spacing w:before="0" w:line="240" w:lineRule="auto"/>
        <w:ind w:left="20"/>
        <w:rPr>
          <w:bCs w:val="0"/>
          <w:color w:val="00B050"/>
          <w:sz w:val="26"/>
          <w:szCs w:val="26"/>
        </w:rPr>
      </w:pPr>
      <w:r w:rsidRPr="00A2655E">
        <w:rPr>
          <w:bCs w:val="0"/>
          <w:color w:val="00B050"/>
          <w:sz w:val="26"/>
          <w:szCs w:val="26"/>
        </w:rPr>
        <w:t>Один кандидат может быть председателем только по ТРЕМ СПЕЦИАЛЬНОСТЯМ / НАПРАВЛЕНИЯМ</w:t>
      </w:r>
    </w:p>
    <w:p w:rsidR="00A2655E" w:rsidRPr="00A2655E" w:rsidRDefault="00A2655E" w:rsidP="005E11CB">
      <w:pPr>
        <w:pStyle w:val="10"/>
        <w:keepNext/>
        <w:keepLines/>
        <w:shd w:val="clear" w:color="auto" w:fill="auto"/>
        <w:spacing w:before="0" w:line="240" w:lineRule="auto"/>
        <w:ind w:left="20"/>
        <w:rPr>
          <w:b w:val="0"/>
          <w:color w:val="00B050"/>
          <w:sz w:val="26"/>
          <w:szCs w:val="26"/>
        </w:rPr>
      </w:pPr>
    </w:p>
    <w:bookmarkEnd w:id="1"/>
    <w:p w:rsidR="00275550" w:rsidRPr="00A2655E" w:rsidRDefault="00275550" w:rsidP="005E11CB">
      <w:pPr>
        <w:pStyle w:val="20"/>
        <w:shd w:val="clear" w:color="auto" w:fill="auto"/>
        <w:spacing w:before="0" w:line="240" w:lineRule="auto"/>
        <w:jc w:val="both"/>
        <w:rPr>
          <w:b/>
          <w:sz w:val="26"/>
          <w:szCs w:val="26"/>
        </w:rPr>
      </w:pPr>
      <w:r w:rsidRPr="005E11CB">
        <w:rPr>
          <w:rStyle w:val="21"/>
          <w:sz w:val="26"/>
          <w:szCs w:val="26"/>
        </w:rPr>
        <w:t xml:space="preserve">Место работы, должность </w:t>
      </w:r>
      <w:r w:rsidRPr="00A2655E">
        <w:rPr>
          <w:b/>
          <w:sz w:val="26"/>
          <w:szCs w:val="26"/>
        </w:rPr>
        <w:t>–</w:t>
      </w:r>
      <w:r w:rsidRPr="00A2655E">
        <w:rPr>
          <w:rStyle w:val="21"/>
          <w:b w:val="0"/>
          <w:sz w:val="26"/>
          <w:szCs w:val="26"/>
        </w:rPr>
        <w:t xml:space="preserve"> наименование </w:t>
      </w:r>
      <w:r w:rsidR="00A2655E">
        <w:rPr>
          <w:rStyle w:val="21"/>
          <w:b w:val="0"/>
          <w:sz w:val="26"/>
          <w:szCs w:val="26"/>
        </w:rPr>
        <w:t xml:space="preserve">образовательной </w:t>
      </w:r>
      <w:r w:rsidRPr="00A2655E">
        <w:rPr>
          <w:rStyle w:val="21"/>
          <w:b w:val="0"/>
          <w:sz w:val="26"/>
          <w:szCs w:val="26"/>
        </w:rPr>
        <w:t>организации указывается полностью в соответствии с наименованием в Уставе, можно сократить только правовую форму.</w:t>
      </w:r>
    </w:p>
    <w:p w:rsidR="00275550" w:rsidRPr="005E11CB" w:rsidRDefault="00275550" w:rsidP="005E11CB">
      <w:pPr>
        <w:pStyle w:val="20"/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5E11CB">
        <w:rPr>
          <w:rStyle w:val="21"/>
          <w:sz w:val="26"/>
          <w:szCs w:val="26"/>
        </w:rPr>
        <w:t xml:space="preserve">Образование </w:t>
      </w:r>
      <w:r w:rsidRPr="005E11CB">
        <w:rPr>
          <w:sz w:val="26"/>
          <w:szCs w:val="26"/>
        </w:rPr>
        <w:t>–</w:t>
      </w:r>
      <w:bookmarkStart w:id="2" w:name="_Hlk12461927"/>
      <w:r w:rsidR="00A2655E">
        <w:rPr>
          <w:sz w:val="26"/>
          <w:szCs w:val="26"/>
        </w:rPr>
        <w:t xml:space="preserve"> </w:t>
      </w:r>
      <w:r w:rsidR="003B756C">
        <w:rPr>
          <w:sz w:val="26"/>
          <w:szCs w:val="26"/>
        </w:rPr>
        <w:t xml:space="preserve">высшее, </w:t>
      </w:r>
      <w:r w:rsidRPr="005E11CB">
        <w:rPr>
          <w:sz w:val="26"/>
          <w:szCs w:val="26"/>
        </w:rPr>
        <w:t>наименование организации, специальность и квалификация в соответствии с дипломом об образовании.</w:t>
      </w:r>
      <w:bookmarkEnd w:id="2"/>
    </w:p>
    <w:p w:rsidR="00275550" w:rsidRPr="005E11CB" w:rsidRDefault="00275550" w:rsidP="005E11CB">
      <w:pPr>
        <w:pStyle w:val="20"/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5E11CB">
        <w:rPr>
          <w:rStyle w:val="21"/>
          <w:sz w:val="26"/>
          <w:szCs w:val="26"/>
        </w:rPr>
        <w:t xml:space="preserve">Ученая степень </w:t>
      </w:r>
      <w:r w:rsidRPr="005E11CB">
        <w:rPr>
          <w:sz w:val="26"/>
          <w:szCs w:val="26"/>
        </w:rPr>
        <w:t>–</w:t>
      </w:r>
      <w:bookmarkStart w:id="3" w:name="_Hlk11754980"/>
      <w:r w:rsidRPr="005E11CB">
        <w:rPr>
          <w:sz w:val="26"/>
          <w:szCs w:val="26"/>
        </w:rPr>
        <w:t xml:space="preserve"> </w:t>
      </w:r>
      <w:r w:rsidRPr="00A2655E">
        <w:rPr>
          <w:rStyle w:val="21"/>
          <w:b w:val="0"/>
          <w:sz w:val="26"/>
          <w:szCs w:val="26"/>
        </w:rPr>
        <w:t>указывается</w:t>
      </w:r>
      <w:r w:rsidRPr="005E11CB">
        <w:rPr>
          <w:sz w:val="26"/>
          <w:szCs w:val="26"/>
        </w:rPr>
        <w:t xml:space="preserve"> ученая степень кандидата</w:t>
      </w:r>
      <w:r w:rsidR="002D532C" w:rsidRPr="005E11CB">
        <w:rPr>
          <w:color w:val="FF0000"/>
          <w:sz w:val="26"/>
          <w:szCs w:val="26"/>
        </w:rPr>
        <w:t>**</w:t>
      </w:r>
      <w:r w:rsidRPr="005E11CB">
        <w:rPr>
          <w:sz w:val="26"/>
          <w:szCs w:val="26"/>
        </w:rPr>
        <w:t xml:space="preserve"> / доктора наук</w:t>
      </w:r>
      <w:bookmarkEnd w:id="3"/>
      <w:r w:rsidRPr="005E11CB">
        <w:rPr>
          <w:sz w:val="26"/>
          <w:szCs w:val="26"/>
        </w:rPr>
        <w:t>.</w:t>
      </w:r>
    </w:p>
    <w:p w:rsidR="00275550" w:rsidRPr="005E11CB" w:rsidRDefault="00275550" w:rsidP="005E11CB">
      <w:pPr>
        <w:pStyle w:val="20"/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5E11CB">
        <w:rPr>
          <w:rStyle w:val="21"/>
          <w:sz w:val="26"/>
          <w:szCs w:val="26"/>
        </w:rPr>
        <w:t xml:space="preserve">Ученое звание </w:t>
      </w:r>
      <w:r w:rsidRPr="005E11CB">
        <w:rPr>
          <w:sz w:val="26"/>
          <w:szCs w:val="26"/>
        </w:rPr>
        <w:t xml:space="preserve">– </w:t>
      </w:r>
      <w:r w:rsidRPr="00A2655E">
        <w:rPr>
          <w:rStyle w:val="21"/>
          <w:b w:val="0"/>
          <w:sz w:val="26"/>
          <w:szCs w:val="26"/>
        </w:rPr>
        <w:t>указывается</w:t>
      </w:r>
      <w:r w:rsidRPr="00A2655E">
        <w:rPr>
          <w:b/>
          <w:sz w:val="26"/>
          <w:szCs w:val="26"/>
        </w:rPr>
        <w:t xml:space="preserve"> </w:t>
      </w:r>
      <w:r w:rsidRPr="005E11CB">
        <w:rPr>
          <w:sz w:val="26"/>
          <w:szCs w:val="26"/>
        </w:rPr>
        <w:t>ученое звание доцента / профессора.</w:t>
      </w:r>
    </w:p>
    <w:p w:rsidR="00275550" w:rsidRPr="005E11CB" w:rsidRDefault="00275550" w:rsidP="005E11CB">
      <w:pPr>
        <w:pStyle w:val="20"/>
        <w:shd w:val="clear" w:color="auto" w:fill="auto"/>
        <w:spacing w:before="0" w:line="240" w:lineRule="auto"/>
        <w:jc w:val="both"/>
        <w:rPr>
          <w:sz w:val="26"/>
          <w:szCs w:val="26"/>
        </w:rPr>
      </w:pPr>
      <w:bookmarkStart w:id="4" w:name="_Hlk11747636"/>
      <w:r w:rsidRPr="005E11CB">
        <w:rPr>
          <w:rStyle w:val="21"/>
          <w:sz w:val="26"/>
          <w:szCs w:val="26"/>
        </w:rPr>
        <w:t xml:space="preserve">Почетное звание </w:t>
      </w:r>
      <w:r w:rsidRPr="005E11CB">
        <w:rPr>
          <w:sz w:val="26"/>
          <w:szCs w:val="26"/>
        </w:rPr>
        <w:t>–</w:t>
      </w:r>
      <w:r w:rsidR="00A2655E">
        <w:rPr>
          <w:sz w:val="26"/>
          <w:szCs w:val="26"/>
        </w:rPr>
        <w:t xml:space="preserve"> </w:t>
      </w:r>
      <w:r w:rsidRPr="00A2655E">
        <w:rPr>
          <w:rStyle w:val="21"/>
          <w:b w:val="0"/>
          <w:color w:val="FF0000"/>
          <w:sz w:val="26"/>
          <w:szCs w:val="26"/>
        </w:rPr>
        <w:t>указывается</w:t>
      </w:r>
      <w:r w:rsidRPr="00A2655E">
        <w:rPr>
          <w:color w:val="FF0000"/>
          <w:sz w:val="26"/>
          <w:szCs w:val="26"/>
        </w:rPr>
        <w:t xml:space="preserve"> только при наличии почетного звания</w:t>
      </w:r>
      <w:bookmarkEnd w:id="4"/>
      <w:r w:rsidRPr="005E11CB">
        <w:rPr>
          <w:sz w:val="26"/>
          <w:szCs w:val="26"/>
        </w:rPr>
        <w:t>.</w:t>
      </w:r>
    </w:p>
    <w:p w:rsidR="00275550" w:rsidRPr="003B756C" w:rsidRDefault="00275550" w:rsidP="005E11CB">
      <w:pPr>
        <w:pStyle w:val="30"/>
        <w:shd w:val="clear" w:color="auto" w:fill="auto"/>
        <w:spacing w:after="0" w:line="240" w:lineRule="auto"/>
        <w:ind w:right="49"/>
        <w:jc w:val="both"/>
        <w:rPr>
          <w:b w:val="0"/>
          <w:sz w:val="26"/>
          <w:szCs w:val="26"/>
        </w:rPr>
      </w:pPr>
      <w:proofErr w:type="gramStart"/>
      <w:r w:rsidRPr="003B756C">
        <w:rPr>
          <w:sz w:val="26"/>
          <w:szCs w:val="26"/>
        </w:rPr>
        <w:t xml:space="preserve">Публикации по программе </w:t>
      </w:r>
      <w:r w:rsidRPr="003B756C">
        <w:rPr>
          <w:b w:val="0"/>
          <w:sz w:val="26"/>
          <w:szCs w:val="26"/>
        </w:rPr>
        <w:t>– научные публикации, работы от 2 до 5 (публикации кандидата по направлению и профилю подготовки выпускников за последние 5 лет).</w:t>
      </w:r>
      <w:proofErr w:type="gramEnd"/>
    </w:p>
    <w:p w:rsidR="00275550" w:rsidRPr="005E11CB" w:rsidRDefault="002D532C" w:rsidP="005E11CB">
      <w:pPr>
        <w:pStyle w:val="30"/>
        <w:shd w:val="clear" w:color="auto" w:fill="auto"/>
        <w:spacing w:after="0" w:line="240" w:lineRule="auto"/>
        <w:ind w:right="49"/>
        <w:jc w:val="both"/>
        <w:rPr>
          <w:b w:val="0"/>
          <w:sz w:val="26"/>
          <w:szCs w:val="26"/>
        </w:rPr>
      </w:pPr>
      <w:r w:rsidRPr="003B756C">
        <w:rPr>
          <w:sz w:val="26"/>
          <w:szCs w:val="26"/>
        </w:rPr>
        <w:t>Лекции по программе</w:t>
      </w:r>
      <w:r w:rsidRPr="003B756C">
        <w:rPr>
          <w:b w:val="0"/>
          <w:sz w:val="26"/>
          <w:szCs w:val="26"/>
        </w:rPr>
        <w:t xml:space="preserve"> </w:t>
      </w:r>
      <w:r w:rsidRPr="003B756C">
        <w:rPr>
          <w:sz w:val="26"/>
          <w:szCs w:val="26"/>
        </w:rPr>
        <w:t>–</w:t>
      </w:r>
      <w:r w:rsidR="00275550" w:rsidRPr="003B756C">
        <w:rPr>
          <w:b w:val="0"/>
          <w:bCs w:val="0"/>
          <w:sz w:val="26"/>
          <w:szCs w:val="26"/>
        </w:rPr>
        <w:t xml:space="preserve"> указываются читаемые лекционные и практические курсы дисциплин </w:t>
      </w:r>
      <w:r w:rsidR="00275550" w:rsidRPr="003B756C">
        <w:rPr>
          <w:b w:val="0"/>
          <w:sz w:val="26"/>
          <w:szCs w:val="26"/>
        </w:rPr>
        <w:t>(связанные с направлением и профилем подготовки</w:t>
      </w:r>
      <w:r w:rsidR="00275550" w:rsidRPr="005E11CB">
        <w:rPr>
          <w:b w:val="0"/>
          <w:sz w:val="26"/>
          <w:szCs w:val="26"/>
        </w:rPr>
        <w:t xml:space="preserve"> выпускников).</w:t>
      </w:r>
    </w:p>
    <w:p w:rsidR="00D231ED" w:rsidRPr="005E11CB" w:rsidRDefault="00D231ED" w:rsidP="005E11CB">
      <w:pPr>
        <w:pStyle w:val="30"/>
        <w:shd w:val="clear" w:color="auto" w:fill="auto"/>
        <w:spacing w:after="0" w:line="240" w:lineRule="auto"/>
        <w:ind w:right="49"/>
        <w:jc w:val="both"/>
        <w:rPr>
          <w:b w:val="0"/>
          <w:sz w:val="26"/>
          <w:szCs w:val="26"/>
        </w:rPr>
      </w:pPr>
    </w:p>
    <w:p w:rsidR="005E11CB" w:rsidRDefault="005E11CB" w:rsidP="005E11CB">
      <w:pPr>
        <w:pStyle w:val="30"/>
        <w:shd w:val="clear" w:color="auto" w:fill="auto"/>
        <w:spacing w:after="0" w:line="240" w:lineRule="auto"/>
        <w:ind w:right="49"/>
        <w:jc w:val="both"/>
        <w:rPr>
          <w:i/>
          <w:sz w:val="26"/>
          <w:szCs w:val="26"/>
        </w:rPr>
      </w:pPr>
    </w:p>
    <w:p w:rsidR="00D231ED" w:rsidRPr="005E11CB" w:rsidRDefault="00D231ED" w:rsidP="005E11CB">
      <w:pPr>
        <w:pStyle w:val="30"/>
        <w:shd w:val="clear" w:color="auto" w:fill="auto"/>
        <w:spacing w:after="0" w:line="240" w:lineRule="auto"/>
        <w:ind w:right="49"/>
        <w:jc w:val="both"/>
        <w:rPr>
          <w:b w:val="0"/>
          <w:sz w:val="26"/>
          <w:szCs w:val="26"/>
        </w:rPr>
      </w:pPr>
      <w:r w:rsidRPr="005E11CB">
        <w:rPr>
          <w:i/>
          <w:sz w:val="26"/>
          <w:szCs w:val="26"/>
        </w:rPr>
        <w:t>Пример заполнения обоснования</w:t>
      </w:r>
      <w:r w:rsidRPr="005E11CB">
        <w:rPr>
          <w:b w:val="0"/>
          <w:sz w:val="26"/>
          <w:szCs w:val="26"/>
        </w:rPr>
        <w:t>:</w:t>
      </w:r>
    </w:p>
    <w:p w:rsidR="00D231ED" w:rsidRDefault="00D231ED" w:rsidP="005E11CB">
      <w:pPr>
        <w:pStyle w:val="30"/>
        <w:shd w:val="clear" w:color="auto" w:fill="auto"/>
        <w:spacing w:after="0" w:line="240" w:lineRule="auto"/>
        <w:ind w:right="49"/>
        <w:jc w:val="both"/>
        <w:rPr>
          <w:b w:val="0"/>
          <w:sz w:val="26"/>
          <w:szCs w:val="26"/>
        </w:rPr>
      </w:pPr>
    </w:p>
    <w:p w:rsidR="005E11CB" w:rsidRPr="005E11CB" w:rsidRDefault="005E11CB" w:rsidP="005E11CB">
      <w:pPr>
        <w:pStyle w:val="30"/>
        <w:shd w:val="clear" w:color="auto" w:fill="auto"/>
        <w:spacing w:after="0" w:line="240" w:lineRule="auto"/>
        <w:ind w:right="49"/>
        <w:jc w:val="both"/>
        <w:rPr>
          <w:b w:val="0"/>
          <w:sz w:val="26"/>
          <w:szCs w:val="26"/>
        </w:rPr>
      </w:pPr>
    </w:p>
    <w:p w:rsidR="00D231ED" w:rsidRPr="003B756C" w:rsidRDefault="00D231ED" w:rsidP="005E11CB">
      <w:pPr>
        <w:pStyle w:val="30"/>
        <w:shd w:val="clear" w:color="auto" w:fill="auto"/>
        <w:spacing w:after="0" w:line="240" w:lineRule="auto"/>
        <w:ind w:right="49"/>
        <w:rPr>
          <w:sz w:val="26"/>
          <w:szCs w:val="26"/>
        </w:rPr>
      </w:pPr>
      <w:r w:rsidRPr="003B756C">
        <w:rPr>
          <w:sz w:val="26"/>
          <w:szCs w:val="26"/>
        </w:rPr>
        <w:t>Иванов Иван Иванович</w:t>
      </w:r>
    </w:p>
    <w:p w:rsidR="00D231ED" w:rsidRPr="003B756C" w:rsidRDefault="00D231ED" w:rsidP="005E11CB">
      <w:pPr>
        <w:pStyle w:val="30"/>
        <w:shd w:val="clear" w:color="auto" w:fill="auto"/>
        <w:spacing w:after="0" w:line="240" w:lineRule="auto"/>
        <w:ind w:right="49"/>
        <w:rPr>
          <w:sz w:val="26"/>
          <w:szCs w:val="26"/>
        </w:rPr>
      </w:pPr>
      <w:r w:rsidRPr="003B756C">
        <w:rPr>
          <w:sz w:val="26"/>
          <w:szCs w:val="26"/>
        </w:rPr>
        <w:t>45.03.0</w:t>
      </w:r>
      <w:r w:rsidR="00807C15" w:rsidRPr="003B756C">
        <w:rPr>
          <w:sz w:val="26"/>
          <w:szCs w:val="26"/>
        </w:rPr>
        <w:t>1</w:t>
      </w:r>
      <w:r w:rsidRPr="003B756C">
        <w:rPr>
          <w:sz w:val="26"/>
          <w:szCs w:val="26"/>
        </w:rPr>
        <w:t xml:space="preserve"> Филология; 45.04.01 Филология;</w:t>
      </w:r>
    </w:p>
    <w:p w:rsidR="00D231ED" w:rsidRPr="003B756C" w:rsidRDefault="00D231ED" w:rsidP="005E11CB">
      <w:pPr>
        <w:pStyle w:val="30"/>
        <w:shd w:val="clear" w:color="auto" w:fill="auto"/>
        <w:spacing w:after="0" w:line="240" w:lineRule="auto"/>
        <w:ind w:right="49"/>
        <w:rPr>
          <w:sz w:val="26"/>
          <w:szCs w:val="26"/>
        </w:rPr>
      </w:pPr>
      <w:r w:rsidRPr="003B756C">
        <w:rPr>
          <w:sz w:val="26"/>
          <w:szCs w:val="26"/>
        </w:rPr>
        <w:t>44.03.05 Педагогическое образование (с двумя профилями подготовки),</w:t>
      </w:r>
    </w:p>
    <w:p w:rsidR="00D231ED" w:rsidRPr="003B756C" w:rsidRDefault="00D231ED" w:rsidP="005E11CB">
      <w:pPr>
        <w:pStyle w:val="30"/>
        <w:shd w:val="clear" w:color="auto" w:fill="auto"/>
        <w:spacing w:after="0" w:line="240" w:lineRule="auto"/>
        <w:ind w:right="49"/>
        <w:rPr>
          <w:b w:val="0"/>
          <w:sz w:val="26"/>
          <w:szCs w:val="26"/>
        </w:rPr>
      </w:pPr>
      <w:r w:rsidRPr="003B756C">
        <w:rPr>
          <w:sz w:val="26"/>
          <w:szCs w:val="26"/>
        </w:rPr>
        <w:t xml:space="preserve">профиль «Русский язык и </w:t>
      </w:r>
      <w:r w:rsidR="002D532C" w:rsidRPr="003B756C">
        <w:rPr>
          <w:sz w:val="26"/>
          <w:szCs w:val="26"/>
        </w:rPr>
        <w:t>литература»</w:t>
      </w:r>
    </w:p>
    <w:p w:rsidR="00D231ED" w:rsidRPr="003B756C" w:rsidRDefault="00D231ED" w:rsidP="005E11CB">
      <w:pPr>
        <w:pStyle w:val="30"/>
        <w:shd w:val="clear" w:color="auto" w:fill="auto"/>
        <w:spacing w:after="0" w:line="240" w:lineRule="auto"/>
        <w:ind w:right="49"/>
        <w:rPr>
          <w:b w:val="0"/>
          <w:sz w:val="26"/>
          <w:szCs w:val="26"/>
        </w:rPr>
      </w:pPr>
    </w:p>
    <w:p w:rsidR="00D231ED" w:rsidRPr="003B756C" w:rsidRDefault="00D231ED" w:rsidP="005E11CB">
      <w:pPr>
        <w:pStyle w:val="20"/>
        <w:shd w:val="clear" w:color="auto" w:fill="auto"/>
        <w:spacing w:before="0" w:line="240" w:lineRule="auto"/>
        <w:jc w:val="both"/>
        <w:rPr>
          <w:rStyle w:val="21"/>
          <w:b w:val="0"/>
          <w:sz w:val="26"/>
          <w:szCs w:val="26"/>
        </w:rPr>
      </w:pPr>
      <w:r w:rsidRPr="003B756C">
        <w:rPr>
          <w:rStyle w:val="21"/>
          <w:sz w:val="26"/>
          <w:szCs w:val="26"/>
        </w:rPr>
        <w:t xml:space="preserve">Место работы, должность </w:t>
      </w:r>
      <w:r w:rsidRPr="003B756C">
        <w:rPr>
          <w:sz w:val="26"/>
          <w:szCs w:val="26"/>
        </w:rPr>
        <w:t>–</w:t>
      </w:r>
      <w:r w:rsidRPr="003B756C">
        <w:rPr>
          <w:rStyle w:val="21"/>
          <w:sz w:val="26"/>
          <w:szCs w:val="26"/>
        </w:rPr>
        <w:t xml:space="preserve"> </w:t>
      </w:r>
      <w:r w:rsidRPr="003B756C">
        <w:rPr>
          <w:rStyle w:val="21"/>
          <w:b w:val="0"/>
          <w:sz w:val="26"/>
          <w:szCs w:val="26"/>
        </w:rPr>
        <w:t xml:space="preserve">ФГБОУ </w:t>
      </w:r>
      <w:proofErr w:type="gramStart"/>
      <w:r w:rsidRPr="003B756C">
        <w:rPr>
          <w:rStyle w:val="21"/>
          <w:b w:val="0"/>
          <w:sz w:val="26"/>
          <w:szCs w:val="26"/>
        </w:rPr>
        <w:t>ВО</w:t>
      </w:r>
      <w:proofErr w:type="gramEnd"/>
      <w:r w:rsidRPr="003B756C">
        <w:rPr>
          <w:rStyle w:val="21"/>
          <w:b w:val="0"/>
          <w:sz w:val="26"/>
          <w:szCs w:val="26"/>
        </w:rPr>
        <w:t xml:space="preserve"> «Иркутский государственный университет», профессор кафедры литературы.</w:t>
      </w:r>
    </w:p>
    <w:p w:rsidR="00D231ED" w:rsidRPr="003B756C" w:rsidRDefault="00D231ED" w:rsidP="005E11CB">
      <w:pPr>
        <w:pStyle w:val="20"/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3B756C">
        <w:rPr>
          <w:rStyle w:val="21"/>
          <w:sz w:val="26"/>
          <w:szCs w:val="26"/>
        </w:rPr>
        <w:t xml:space="preserve">Образование </w:t>
      </w:r>
      <w:r w:rsidRPr="003B756C">
        <w:rPr>
          <w:sz w:val="26"/>
          <w:szCs w:val="26"/>
        </w:rPr>
        <w:t xml:space="preserve">– высшее, </w:t>
      </w:r>
      <w:r w:rsidR="00807C15" w:rsidRPr="003B756C">
        <w:rPr>
          <w:sz w:val="26"/>
          <w:szCs w:val="26"/>
        </w:rPr>
        <w:t>Иркутский государственный университет им. А.А. Жданова, специальность - Русский язык и литература, квалификация - Филолог. Преподаватель русского языка и литературы.</w:t>
      </w:r>
    </w:p>
    <w:p w:rsidR="00D231ED" w:rsidRPr="003B756C" w:rsidRDefault="00D231ED" w:rsidP="005E11CB">
      <w:pPr>
        <w:pStyle w:val="20"/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3B756C">
        <w:rPr>
          <w:rStyle w:val="21"/>
          <w:sz w:val="26"/>
          <w:szCs w:val="26"/>
        </w:rPr>
        <w:t xml:space="preserve">Ученая степень </w:t>
      </w:r>
      <w:r w:rsidRPr="003B756C">
        <w:rPr>
          <w:sz w:val="26"/>
          <w:szCs w:val="26"/>
        </w:rPr>
        <w:t xml:space="preserve">– </w:t>
      </w:r>
      <w:r w:rsidR="00404841" w:rsidRPr="003B756C">
        <w:rPr>
          <w:rStyle w:val="21"/>
          <w:b w:val="0"/>
          <w:sz w:val="26"/>
          <w:szCs w:val="26"/>
        </w:rPr>
        <w:t>доктор филологических наук.</w:t>
      </w:r>
    </w:p>
    <w:p w:rsidR="00D231ED" w:rsidRPr="003B756C" w:rsidRDefault="00D231ED" w:rsidP="005E11CB">
      <w:pPr>
        <w:pStyle w:val="20"/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3B756C">
        <w:rPr>
          <w:rStyle w:val="21"/>
          <w:sz w:val="26"/>
          <w:szCs w:val="26"/>
        </w:rPr>
        <w:t xml:space="preserve">Ученое звание </w:t>
      </w:r>
      <w:r w:rsidRPr="003B756C">
        <w:rPr>
          <w:sz w:val="26"/>
          <w:szCs w:val="26"/>
        </w:rPr>
        <w:t xml:space="preserve">– </w:t>
      </w:r>
      <w:r w:rsidR="00404841" w:rsidRPr="003B756C">
        <w:rPr>
          <w:rStyle w:val="21"/>
          <w:b w:val="0"/>
          <w:sz w:val="26"/>
          <w:szCs w:val="26"/>
        </w:rPr>
        <w:t>профессор.</w:t>
      </w:r>
    </w:p>
    <w:p w:rsidR="002D532C" w:rsidRPr="003B756C" w:rsidRDefault="00D231ED" w:rsidP="005E11CB">
      <w:pPr>
        <w:pStyle w:val="30"/>
        <w:shd w:val="clear" w:color="auto" w:fill="auto"/>
        <w:spacing w:after="0" w:line="240" w:lineRule="auto"/>
        <w:ind w:right="49"/>
        <w:jc w:val="both"/>
        <w:rPr>
          <w:sz w:val="26"/>
          <w:szCs w:val="26"/>
        </w:rPr>
      </w:pPr>
      <w:r w:rsidRPr="003B756C">
        <w:rPr>
          <w:sz w:val="26"/>
          <w:szCs w:val="26"/>
        </w:rPr>
        <w:t>Публикации по программе</w:t>
      </w:r>
      <w:r w:rsidR="002D532C" w:rsidRPr="003B756C">
        <w:rPr>
          <w:sz w:val="26"/>
          <w:szCs w:val="26"/>
        </w:rPr>
        <w:t xml:space="preserve"> – </w:t>
      </w:r>
    </w:p>
    <w:p w:rsidR="00404841" w:rsidRPr="003B756C" w:rsidRDefault="00404841" w:rsidP="005E11CB">
      <w:pPr>
        <w:pStyle w:val="30"/>
        <w:shd w:val="clear" w:color="auto" w:fill="auto"/>
        <w:spacing w:after="0" w:line="240" w:lineRule="auto"/>
        <w:ind w:right="49"/>
        <w:jc w:val="both"/>
        <w:rPr>
          <w:b w:val="0"/>
          <w:sz w:val="26"/>
          <w:szCs w:val="26"/>
        </w:rPr>
      </w:pPr>
      <w:r w:rsidRPr="003B756C">
        <w:rPr>
          <w:b w:val="0"/>
          <w:sz w:val="26"/>
          <w:szCs w:val="26"/>
        </w:rPr>
        <w:t>1. Иванов И.И. …………….</w:t>
      </w:r>
    </w:p>
    <w:p w:rsidR="00404841" w:rsidRPr="003B756C" w:rsidRDefault="00245791" w:rsidP="005E11CB">
      <w:pPr>
        <w:pStyle w:val="30"/>
        <w:shd w:val="clear" w:color="auto" w:fill="auto"/>
        <w:spacing w:after="0" w:line="240" w:lineRule="auto"/>
        <w:ind w:right="49"/>
        <w:jc w:val="both"/>
        <w:rPr>
          <w:b w:val="0"/>
          <w:sz w:val="26"/>
          <w:szCs w:val="26"/>
        </w:rPr>
      </w:pPr>
      <w:r w:rsidRPr="003B756C">
        <w:rPr>
          <w:b w:val="0"/>
          <w:sz w:val="26"/>
          <w:szCs w:val="26"/>
        </w:rPr>
        <w:t>2. Иванов И.И., Сидоров П.П.</w:t>
      </w:r>
      <w:r w:rsidR="00404841" w:rsidRPr="003B756C">
        <w:rPr>
          <w:b w:val="0"/>
          <w:sz w:val="26"/>
          <w:szCs w:val="26"/>
        </w:rPr>
        <w:t>. ………</w:t>
      </w:r>
    </w:p>
    <w:p w:rsidR="00404841" w:rsidRPr="003B756C" w:rsidRDefault="002D532C" w:rsidP="002D532C">
      <w:pPr>
        <w:pStyle w:val="30"/>
        <w:shd w:val="clear" w:color="auto" w:fill="auto"/>
        <w:spacing w:after="0" w:line="240" w:lineRule="auto"/>
        <w:ind w:right="49"/>
        <w:jc w:val="both"/>
        <w:rPr>
          <w:sz w:val="26"/>
          <w:szCs w:val="26"/>
        </w:rPr>
      </w:pPr>
      <w:r w:rsidRPr="003B756C">
        <w:rPr>
          <w:sz w:val="26"/>
          <w:szCs w:val="26"/>
        </w:rPr>
        <w:t>Лекции по программе</w:t>
      </w:r>
      <w:r w:rsidRPr="003B756C">
        <w:rPr>
          <w:b w:val="0"/>
          <w:sz w:val="26"/>
          <w:szCs w:val="26"/>
        </w:rPr>
        <w:t xml:space="preserve"> </w:t>
      </w:r>
      <w:r w:rsidRPr="003B756C">
        <w:rPr>
          <w:sz w:val="26"/>
          <w:szCs w:val="26"/>
        </w:rPr>
        <w:t xml:space="preserve">– </w:t>
      </w:r>
      <w:r w:rsidR="00404841" w:rsidRPr="003B756C">
        <w:rPr>
          <w:b w:val="0"/>
          <w:sz w:val="26"/>
          <w:szCs w:val="26"/>
        </w:rPr>
        <w:t>История зарубежной литературы;</w:t>
      </w:r>
      <w:r w:rsidRPr="003B756C">
        <w:rPr>
          <w:b w:val="0"/>
          <w:sz w:val="26"/>
          <w:szCs w:val="26"/>
        </w:rPr>
        <w:t xml:space="preserve"> </w:t>
      </w:r>
      <w:r w:rsidR="00404841" w:rsidRPr="003B756C">
        <w:rPr>
          <w:b w:val="0"/>
          <w:sz w:val="26"/>
          <w:szCs w:val="26"/>
        </w:rPr>
        <w:t>Взаимосвязи русской и зарубежной литературы;</w:t>
      </w:r>
      <w:r w:rsidRPr="003B756C">
        <w:rPr>
          <w:b w:val="0"/>
          <w:sz w:val="26"/>
          <w:szCs w:val="26"/>
        </w:rPr>
        <w:t xml:space="preserve"> </w:t>
      </w:r>
      <w:r w:rsidR="00404841" w:rsidRPr="003B756C">
        <w:rPr>
          <w:b w:val="0"/>
          <w:sz w:val="26"/>
          <w:szCs w:val="26"/>
        </w:rPr>
        <w:t xml:space="preserve">Риторика в системе литературного образования. </w:t>
      </w:r>
    </w:p>
    <w:p w:rsidR="00404841" w:rsidRDefault="00404841" w:rsidP="005E11CB">
      <w:pPr>
        <w:pStyle w:val="30"/>
        <w:shd w:val="clear" w:color="auto" w:fill="auto"/>
        <w:spacing w:after="0" w:line="240" w:lineRule="auto"/>
        <w:ind w:right="49"/>
        <w:jc w:val="both"/>
        <w:rPr>
          <w:sz w:val="26"/>
          <w:szCs w:val="26"/>
        </w:rPr>
      </w:pPr>
    </w:p>
    <w:p w:rsidR="002D532C" w:rsidRDefault="002D532C" w:rsidP="005E11CB">
      <w:pPr>
        <w:pStyle w:val="30"/>
        <w:shd w:val="clear" w:color="auto" w:fill="auto"/>
        <w:spacing w:after="0" w:line="240" w:lineRule="auto"/>
        <w:ind w:right="49"/>
        <w:jc w:val="both"/>
        <w:rPr>
          <w:sz w:val="26"/>
          <w:szCs w:val="26"/>
        </w:rPr>
      </w:pPr>
    </w:p>
    <w:p w:rsidR="002D532C" w:rsidRDefault="002D532C" w:rsidP="005E11CB">
      <w:pPr>
        <w:pStyle w:val="30"/>
        <w:shd w:val="clear" w:color="auto" w:fill="auto"/>
        <w:spacing w:after="0" w:line="240" w:lineRule="auto"/>
        <w:ind w:right="49"/>
        <w:jc w:val="both"/>
        <w:rPr>
          <w:sz w:val="26"/>
          <w:szCs w:val="26"/>
        </w:rPr>
      </w:pPr>
    </w:p>
    <w:p w:rsidR="005E11CB" w:rsidRPr="005E11CB" w:rsidRDefault="005E11CB" w:rsidP="005E11CB">
      <w:pPr>
        <w:pStyle w:val="30"/>
        <w:shd w:val="clear" w:color="auto" w:fill="auto"/>
        <w:spacing w:after="0" w:line="240" w:lineRule="auto"/>
        <w:ind w:right="49"/>
        <w:jc w:val="both"/>
        <w:rPr>
          <w:sz w:val="26"/>
          <w:szCs w:val="26"/>
        </w:rPr>
      </w:pPr>
    </w:p>
    <w:p w:rsidR="00404841" w:rsidRDefault="00404841" w:rsidP="005E11CB">
      <w:pPr>
        <w:pStyle w:val="30"/>
        <w:shd w:val="clear" w:color="auto" w:fill="auto"/>
        <w:spacing w:after="0" w:line="240" w:lineRule="auto"/>
        <w:ind w:right="49"/>
        <w:jc w:val="both"/>
        <w:rPr>
          <w:sz w:val="26"/>
          <w:szCs w:val="26"/>
        </w:rPr>
      </w:pPr>
    </w:p>
    <w:p w:rsidR="00591FB7" w:rsidRPr="005E11CB" w:rsidRDefault="00591FB7" w:rsidP="005E11CB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5E11CB">
        <w:rPr>
          <w:rFonts w:ascii="Times New Roman" w:hAnsi="Times New Roman" w:cs="Times New Roman"/>
          <w:i/>
          <w:sz w:val="26"/>
          <w:szCs w:val="26"/>
        </w:rPr>
        <w:lastRenderedPageBreak/>
        <w:t>Образец 2</w:t>
      </w:r>
    </w:p>
    <w:p w:rsidR="00591FB7" w:rsidRPr="005E11CB" w:rsidRDefault="00591FB7" w:rsidP="005E11C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591FB7" w:rsidRPr="005E11CB" w:rsidRDefault="00791FE6" w:rsidP="005E11C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E11CB">
        <w:rPr>
          <w:rFonts w:ascii="Times New Roman" w:hAnsi="Times New Roman" w:cs="Times New Roman"/>
          <w:sz w:val="26"/>
          <w:szCs w:val="26"/>
        </w:rPr>
        <w:t>ДЛЯ КАНДИДАТОВ, ЯВЛЯЮЩИХСЯ ВЕДУЩИМИ СПЕЦИАЛИСТАМИ-ПРЕДСТАВИТЕЛЯМИ РАБОТОДАТЕЛЕЙ ИЛИ ИХ ОБЪЕДИНЕНИЙ В СООТВЕТСТВУЮЩЕЙ ОБЛАСТИ ПРОФЕССИОНАЛЬНОЙ ДЕЯТЕЛЬНОСТИ ПРЕДПРИЯТИЙ И ОРГАНИЗАЦИЙ</w:t>
      </w:r>
      <w:r w:rsidR="005E11CB" w:rsidRPr="005E11CB">
        <w:rPr>
          <w:rFonts w:ascii="Times New Roman" w:hAnsi="Times New Roman" w:cs="Times New Roman"/>
          <w:sz w:val="26"/>
          <w:szCs w:val="26"/>
        </w:rPr>
        <w:t>:</w:t>
      </w:r>
    </w:p>
    <w:p w:rsidR="005E11CB" w:rsidRPr="005E11CB" w:rsidRDefault="005E11CB" w:rsidP="005E11CB">
      <w:pPr>
        <w:pStyle w:val="10"/>
        <w:keepNext/>
        <w:keepLines/>
        <w:shd w:val="clear" w:color="auto" w:fill="auto"/>
        <w:spacing w:before="0" w:line="240" w:lineRule="auto"/>
        <w:ind w:left="23"/>
        <w:rPr>
          <w:sz w:val="26"/>
          <w:szCs w:val="26"/>
        </w:rPr>
      </w:pPr>
    </w:p>
    <w:p w:rsidR="00591FB7" w:rsidRPr="005E11CB" w:rsidRDefault="00591FB7" w:rsidP="005E11CB">
      <w:pPr>
        <w:pStyle w:val="10"/>
        <w:keepNext/>
        <w:keepLines/>
        <w:shd w:val="clear" w:color="auto" w:fill="auto"/>
        <w:spacing w:before="0" w:line="240" w:lineRule="auto"/>
        <w:ind w:left="23"/>
        <w:rPr>
          <w:sz w:val="26"/>
          <w:szCs w:val="26"/>
        </w:rPr>
      </w:pPr>
      <w:r w:rsidRPr="005E11CB">
        <w:rPr>
          <w:sz w:val="26"/>
          <w:szCs w:val="26"/>
        </w:rPr>
        <w:t>Фамилия Имя Отчество</w:t>
      </w:r>
    </w:p>
    <w:p w:rsidR="00275550" w:rsidRPr="005E11CB" w:rsidRDefault="00591FB7" w:rsidP="005E11CB">
      <w:pPr>
        <w:pStyle w:val="10"/>
        <w:keepNext/>
        <w:keepLines/>
        <w:shd w:val="clear" w:color="auto" w:fill="auto"/>
        <w:spacing w:before="0" w:line="240" w:lineRule="auto"/>
        <w:ind w:left="23"/>
        <w:rPr>
          <w:b w:val="0"/>
          <w:sz w:val="26"/>
          <w:szCs w:val="26"/>
        </w:rPr>
      </w:pPr>
      <w:r w:rsidRPr="005E11CB">
        <w:rPr>
          <w:b w:val="0"/>
          <w:sz w:val="26"/>
          <w:szCs w:val="26"/>
        </w:rPr>
        <w:t xml:space="preserve"> </w:t>
      </w:r>
      <w:r w:rsidR="00245791" w:rsidRPr="002D532C">
        <w:rPr>
          <w:sz w:val="26"/>
          <w:szCs w:val="26"/>
        </w:rPr>
        <w:t xml:space="preserve">указывается код и наименование </w:t>
      </w:r>
      <w:r w:rsidR="00275550" w:rsidRPr="002D532C">
        <w:rPr>
          <w:sz w:val="26"/>
          <w:szCs w:val="26"/>
        </w:rPr>
        <w:t>направлений подготовки</w:t>
      </w:r>
      <w:r w:rsidR="00275550" w:rsidRPr="005E11CB">
        <w:rPr>
          <w:b w:val="0"/>
          <w:color w:val="FF0000"/>
          <w:sz w:val="26"/>
          <w:szCs w:val="26"/>
        </w:rPr>
        <w:t>*</w:t>
      </w:r>
    </w:p>
    <w:p w:rsidR="00275550" w:rsidRDefault="00275550" w:rsidP="005E11CB">
      <w:pPr>
        <w:pStyle w:val="10"/>
        <w:keepNext/>
        <w:keepLines/>
        <w:shd w:val="clear" w:color="auto" w:fill="auto"/>
        <w:spacing w:before="0" w:line="240" w:lineRule="auto"/>
        <w:ind w:left="20"/>
        <w:rPr>
          <w:bCs w:val="0"/>
          <w:color w:val="00B050"/>
          <w:sz w:val="26"/>
          <w:szCs w:val="26"/>
        </w:rPr>
      </w:pPr>
      <w:r w:rsidRPr="00A2655E">
        <w:rPr>
          <w:bCs w:val="0"/>
          <w:color w:val="00B050"/>
          <w:sz w:val="26"/>
          <w:szCs w:val="26"/>
        </w:rPr>
        <w:t>Один кандидат может быть председателем только по ТРЕМ СПЕЦИАЛЬНОСТЯМ / НАПРАВЛЕНИЯМ</w:t>
      </w:r>
    </w:p>
    <w:p w:rsidR="00A2655E" w:rsidRPr="00A2655E" w:rsidRDefault="00A2655E" w:rsidP="005E11CB">
      <w:pPr>
        <w:pStyle w:val="10"/>
        <w:keepNext/>
        <w:keepLines/>
        <w:shd w:val="clear" w:color="auto" w:fill="auto"/>
        <w:spacing w:before="0" w:line="240" w:lineRule="auto"/>
        <w:ind w:left="20"/>
        <w:rPr>
          <w:b w:val="0"/>
          <w:color w:val="00B050"/>
          <w:sz w:val="26"/>
          <w:szCs w:val="26"/>
        </w:rPr>
      </w:pPr>
    </w:p>
    <w:p w:rsidR="00275550" w:rsidRPr="005E11CB" w:rsidRDefault="00275550" w:rsidP="005E11CB">
      <w:pPr>
        <w:pStyle w:val="20"/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5E11CB">
        <w:rPr>
          <w:rStyle w:val="21"/>
          <w:sz w:val="26"/>
          <w:szCs w:val="26"/>
        </w:rPr>
        <w:t xml:space="preserve">Место работы, должность </w:t>
      </w:r>
      <w:r w:rsidRPr="00A2655E">
        <w:rPr>
          <w:b/>
          <w:sz w:val="26"/>
          <w:szCs w:val="26"/>
        </w:rPr>
        <w:t xml:space="preserve">– </w:t>
      </w:r>
      <w:r w:rsidR="003B756C">
        <w:rPr>
          <w:rStyle w:val="21"/>
          <w:b w:val="0"/>
          <w:sz w:val="26"/>
          <w:szCs w:val="26"/>
        </w:rPr>
        <w:t>наименование организации (</w:t>
      </w:r>
      <w:r w:rsidRPr="00A2655E">
        <w:rPr>
          <w:rStyle w:val="21"/>
          <w:b w:val="0"/>
          <w:sz w:val="26"/>
          <w:szCs w:val="26"/>
        </w:rPr>
        <w:t>компании, предприятия, НИИ</w:t>
      </w:r>
      <w:r w:rsidR="003B756C">
        <w:rPr>
          <w:rStyle w:val="21"/>
          <w:b w:val="0"/>
          <w:sz w:val="26"/>
          <w:szCs w:val="26"/>
        </w:rPr>
        <w:t>)</w:t>
      </w:r>
      <w:r w:rsidRPr="00A2655E">
        <w:rPr>
          <w:rStyle w:val="21"/>
          <w:b w:val="0"/>
          <w:sz w:val="26"/>
          <w:szCs w:val="26"/>
        </w:rPr>
        <w:t xml:space="preserve"> указывается полностью в соответствии с наименованием в Уставе, можно сократить только правовую форму.</w:t>
      </w:r>
    </w:p>
    <w:p w:rsidR="00275550" w:rsidRPr="005E11CB" w:rsidRDefault="00275550" w:rsidP="005E11CB">
      <w:pPr>
        <w:pStyle w:val="20"/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5E11CB">
        <w:rPr>
          <w:rStyle w:val="21"/>
          <w:sz w:val="26"/>
          <w:szCs w:val="26"/>
        </w:rPr>
        <w:t xml:space="preserve">Образование </w:t>
      </w:r>
      <w:r w:rsidRPr="005E11CB">
        <w:rPr>
          <w:sz w:val="26"/>
          <w:szCs w:val="26"/>
        </w:rPr>
        <w:t>–</w:t>
      </w:r>
      <w:r w:rsidR="00A2655E">
        <w:rPr>
          <w:sz w:val="26"/>
          <w:szCs w:val="26"/>
        </w:rPr>
        <w:t xml:space="preserve"> </w:t>
      </w:r>
      <w:r w:rsidR="003B756C">
        <w:rPr>
          <w:sz w:val="26"/>
          <w:szCs w:val="26"/>
        </w:rPr>
        <w:t xml:space="preserve">высшее, </w:t>
      </w:r>
      <w:r w:rsidRPr="005E11CB">
        <w:rPr>
          <w:sz w:val="26"/>
          <w:szCs w:val="26"/>
        </w:rPr>
        <w:t>наименование организации, специальность и квалификация в соответствии с дипломом об образовании.</w:t>
      </w:r>
    </w:p>
    <w:p w:rsidR="00275550" w:rsidRPr="005E11CB" w:rsidRDefault="00275550" w:rsidP="005E11CB">
      <w:pPr>
        <w:pStyle w:val="20"/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5E11CB">
        <w:rPr>
          <w:rStyle w:val="21"/>
          <w:sz w:val="26"/>
          <w:szCs w:val="26"/>
        </w:rPr>
        <w:t xml:space="preserve">Ученая степень </w:t>
      </w:r>
      <w:r w:rsidRPr="005E11CB">
        <w:rPr>
          <w:sz w:val="26"/>
          <w:szCs w:val="26"/>
        </w:rPr>
        <w:t xml:space="preserve">– </w:t>
      </w:r>
      <w:r w:rsidRPr="00A2655E">
        <w:rPr>
          <w:color w:val="FF0000"/>
          <w:sz w:val="26"/>
          <w:szCs w:val="26"/>
        </w:rPr>
        <w:t>указывается только при наличии ученой степени.</w:t>
      </w:r>
    </w:p>
    <w:p w:rsidR="00275550" w:rsidRPr="005E11CB" w:rsidRDefault="00275550" w:rsidP="005E11CB">
      <w:pPr>
        <w:pStyle w:val="20"/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5E11CB">
        <w:rPr>
          <w:rStyle w:val="21"/>
          <w:sz w:val="26"/>
          <w:szCs w:val="26"/>
        </w:rPr>
        <w:t>Ученое звание</w:t>
      </w:r>
      <w:bookmarkStart w:id="5" w:name="_GoBack"/>
      <w:bookmarkEnd w:id="5"/>
      <w:r w:rsidRPr="005E11CB">
        <w:rPr>
          <w:rStyle w:val="21"/>
          <w:sz w:val="26"/>
          <w:szCs w:val="26"/>
        </w:rPr>
        <w:t xml:space="preserve"> </w:t>
      </w:r>
      <w:r w:rsidRPr="005E11CB">
        <w:rPr>
          <w:sz w:val="26"/>
          <w:szCs w:val="26"/>
        </w:rPr>
        <w:t xml:space="preserve">– </w:t>
      </w:r>
      <w:r w:rsidRPr="00A2655E">
        <w:rPr>
          <w:color w:val="FF0000"/>
          <w:sz w:val="26"/>
          <w:szCs w:val="26"/>
        </w:rPr>
        <w:t>указывается только при наличии ученого звания</w:t>
      </w:r>
      <w:r w:rsidRPr="005E11CB">
        <w:rPr>
          <w:sz w:val="26"/>
          <w:szCs w:val="26"/>
        </w:rPr>
        <w:t>.</w:t>
      </w:r>
    </w:p>
    <w:p w:rsidR="00275550" w:rsidRPr="005E11CB" w:rsidRDefault="00275550" w:rsidP="005E11CB">
      <w:pPr>
        <w:pStyle w:val="20"/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5E11CB">
        <w:rPr>
          <w:rStyle w:val="21"/>
          <w:sz w:val="26"/>
          <w:szCs w:val="26"/>
        </w:rPr>
        <w:t xml:space="preserve">Почетное звание </w:t>
      </w:r>
      <w:r w:rsidRPr="005E11CB">
        <w:rPr>
          <w:sz w:val="26"/>
          <w:szCs w:val="26"/>
        </w:rPr>
        <w:t xml:space="preserve">– </w:t>
      </w:r>
      <w:r w:rsidRPr="00A2655E">
        <w:rPr>
          <w:color w:val="FF0000"/>
          <w:sz w:val="26"/>
          <w:szCs w:val="26"/>
        </w:rPr>
        <w:t>указывается только при наличии почетного звания</w:t>
      </w:r>
      <w:r w:rsidRPr="005E11CB">
        <w:rPr>
          <w:sz w:val="26"/>
          <w:szCs w:val="26"/>
        </w:rPr>
        <w:t>.</w:t>
      </w:r>
    </w:p>
    <w:p w:rsidR="00275550" w:rsidRPr="005E11CB" w:rsidRDefault="00275550" w:rsidP="005E11CB">
      <w:pPr>
        <w:pStyle w:val="30"/>
        <w:shd w:val="clear" w:color="auto" w:fill="auto"/>
        <w:spacing w:after="0" w:line="240" w:lineRule="auto"/>
        <w:jc w:val="both"/>
        <w:rPr>
          <w:sz w:val="26"/>
          <w:szCs w:val="26"/>
        </w:rPr>
      </w:pPr>
      <w:r w:rsidRPr="005E11CB">
        <w:rPr>
          <w:sz w:val="26"/>
          <w:szCs w:val="26"/>
        </w:rPr>
        <w:t xml:space="preserve">Вид деятельности – </w:t>
      </w:r>
      <w:r w:rsidRPr="005E11CB">
        <w:rPr>
          <w:b w:val="0"/>
          <w:sz w:val="26"/>
          <w:szCs w:val="26"/>
        </w:rPr>
        <w:t xml:space="preserve">это деятельность, которую фактически ведет </w:t>
      </w:r>
      <w:r w:rsidRPr="005E11CB">
        <w:rPr>
          <w:rStyle w:val="21"/>
          <w:sz w:val="26"/>
          <w:szCs w:val="26"/>
        </w:rPr>
        <w:t xml:space="preserve">организация, НИИ, компания или предприятие. В этом разделе </w:t>
      </w:r>
      <w:r w:rsidRPr="005E11CB">
        <w:rPr>
          <w:b w:val="0"/>
          <w:sz w:val="26"/>
          <w:szCs w:val="26"/>
        </w:rPr>
        <w:t>указывается</w:t>
      </w:r>
      <w:r w:rsidRPr="005E11CB">
        <w:rPr>
          <w:rStyle w:val="21"/>
          <w:sz w:val="26"/>
          <w:szCs w:val="26"/>
        </w:rPr>
        <w:t xml:space="preserve"> </w:t>
      </w:r>
      <w:proofErr w:type="gramStart"/>
      <w:r w:rsidRPr="005E11CB">
        <w:rPr>
          <w:rStyle w:val="21"/>
          <w:sz w:val="26"/>
          <w:szCs w:val="26"/>
        </w:rPr>
        <w:t>информация</w:t>
      </w:r>
      <w:proofErr w:type="gramEnd"/>
      <w:r w:rsidRPr="005E11CB">
        <w:rPr>
          <w:rStyle w:val="21"/>
          <w:sz w:val="26"/>
          <w:szCs w:val="26"/>
        </w:rPr>
        <w:t xml:space="preserve"> как с учетом деятельности самой компании, так и с учетом деятельности структурного подразделения, в котором работает кандидат, т.е. информация, </w:t>
      </w:r>
      <w:r w:rsidRPr="005E11CB">
        <w:rPr>
          <w:rStyle w:val="21"/>
          <w:sz w:val="26"/>
          <w:szCs w:val="26"/>
          <w:shd w:val="clear" w:color="auto" w:fill="FFFFFF" w:themeFill="background1"/>
        </w:rPr>
        <w:t>м</w:t>
      </w:r>
      <w:r w:rsidRPr="005E11CB">
        <w:rPr>
          <w:sz w:val="26"/>
          <w:szCs w:val="26"/>
          <w:shd w:val="clear" w:color="auto" w:fill="FFFFFF" w:themeFill="background1"/>
        </w:rPr>
        <w:t>аксимально приближенная к направлениям и профилям образовательной программы, на которые утверждаются председатели ГЭК</w:t>
      </w:r>
      <w:r w:rsidRPr="005E11CB">
        <w:rPr>
          <w:b w:val="0"/>
          <w:sz w:val="26"/>
          <w:szCs w:val="26"/>
          <w:shd w:val="clear" w:color="auto" w:fill="FFFFFF" w:themeFill="background1"/>
        </w:rPr>
        <w:t>.</w:t>
      </w:r>
      <w:r w:rsidRPr="005E11CB">
        <w:rPr>
          <w:sz w:val="26"/>
          <w:szCs w:val="26"/>
          <w:shd w:val="clear" w:color="auto" w:fill="FFFFFF" w:themeFill="background1"/>
        </w:rPr>
        <w:t xml:space="preserve"> </w:t>
      </w:r>
      <w:r w:rsidRPr="005E11CB">
        <w:rPr>
          <w:b w:val="0"/>
          <w:sz w:val="26"/>
          <w:szCs w:val="26"/>
        </w:rPr>
        <w:t>И</w:t>
      </w:r>
      <w:r w:rsidRPr="005E11CB">
        <w:rPr>
          <w:b w:val="0"/>
          <w:bCs w:val="0"/>
          <w:sz w:val="26"/>
          <w:szCs w:val="26"/>
        </w:rPr>
        <w:t>нформацию необходимо изучить в Уставе, на официальном сайте или при непосредственном общении с потенциальным кандидатом в председатели ГЭК. Сформулировать произвольный текст в соответствии с требованиями ФГОС программам и специальностям выпускников и соответствующего приказа Минобрнауки России. Чтобы подчеркнуть особую профессиональную значимость, можно указать достижения (</w:t>
      </w:r>
      <w:r w:rsidRPr="005E11CB">
        <w:rPr>
          <w:rStyle w:val="21"/>
          <w:sz w:val="26"/>
          <w:szCs w:val="26"/>
        </w:rPr>
        <w:t>организации, НИИ, компании или предприятия</w:t>
      </w:r>
      <w:r w:rsidRPr="005E11CB">
        <w:rPr>
          <w:b w:val="0"/>
          <w:bCs w:val="0"/>
          <w:sz w:val="26"/>
          <w:szCs w:val="26"/>
        </w:rPr>
        <w:t>).</w:t>
      </w:r>
    </w:p>
    <w:p w:rsidR="00275550" w:rsidRPr="005E11CB" w:rsidRDefault="00275550" w:rsidP="005E11CB">
      <w:pPr>
        <w:pStyle w:val="30"/>
        <w:shd w:val="clear" w:color="auto" w:fill="FFFFFF" w:themeFill="background1"/>
        <w:spacing w:after="0" w:line="240" w:lineRule="auto"/>
        <w:jc w:val="both"/>
        <w:rPr>
          <w:sz w:val="26"/>
          <w:szCs w:val="26"/>
          <w:shd w:val="clear" w:color="auto" w:fill="D7D7D7"/>
        </w:rPr>
      </w:pPr>
      <w:r w:rsidRPr="005E11CB">
        <w:rPr>
          <w:sz w:val="26"/>
          <w:szCs w:val="26"/>
        </w:rPr>
        <w:t xml:space="preserve">Род профессиональной деятельности кандидата </w:t>
      </w:r>
      <w:r w:rsidRPr="005E11CB">
        <w:rPr>
          <w:b w:val="0"/>
          <w:sz w:val="26"/>
          <w:szCs w:val="26"/>
        </w:rPr>
        <w:t>– это непосредственный п</w:t>
      </w:r>
      <w:r w:rsidR="003E5462">
        <w:rPr>
          <w:b w:val="0"/>
          <w:sz w:val="26"/>
          <w:szCs w:val="26"/>
        </w:rPr>
        <w:t xml:space="preserve">рофессиональный функционал, </w:t>
      </w:r>
      <w:r w:rsidRPr="005E11CB">
        <w:rPr>
          <w:b w:val="0"/>
          <w:bCs w:val="0"/>
          <w:sz w:val="26"/>
          <w:szCs w:val="26"/>
        </w:rPr>
        <w:t>должностные обязанности кандидата в председатели ГЭК в структурном подразделении организации (НИИ, компании или предприятия). В этом разделе необходимо</w:t>
      </w:r>
      <w:r w:rsidRPr="005E11CB">
        <w:rPr>
          <w:bCs w:val="0"/>
          <w:sz w:val="26"/>
          <w:szCs w:val="26"/>
        </w:rPr>
        <w:t xml:space="preserve"> </w:t>
      </w:r>
      <w:r w:rsidR="003E5462">
        <w:rPr>
          <w:rStyle w:val="21"/>
          <w:sz w:val="26"/>
          <w:szCs w:val="26"/>
        </w:rPr>
        <w:t xml:space="preserve">указывать информацию </w:t>
      </w:r>
      <w:r w:rsidRPr="005E11CB">
        <w:rPr>
          <w:rStyle w:val="21"/>
          <w:sz w:val="26"/>
          <w:szCs w:val="26"/>
        </w:rPr>
        <w:t xml:space="preserve">с учетом деятельности </w:t>
      </w:r>
      <w:r w:rsidR="003E5462">
        <w:rPr>
          <w:rStyle w:val="21"/>
          <w:sz w:val="26"/>
          <w:szCs w:val="26"/>
        </w:rPr>
        <w:t xml:space="preserve">компании и </w:t>
      </w:r>
      <w:r w:rsidRPr="005E11CB">
        <w:rPr>
          <w:rStyle w:val="21"/>
          <w:sz w:val="26"/>
          <w:szCs w:val="26"/>
        </w:rPr>
        <w:t xml:space="preserve">структурного подразделения, в котором работает кандидат, т.е. </w:t>
      </w:r>
      <w:r w:rsidRPr="005E11CB">
        <w:rPr>
          <w:rStyle w:val="21"/>
          <w:sz w:val="26"/>
          <w:szCs w:val="26"/>
          <w:shd w:val="clear" w:color="auto" w:fill="FFFFFF" w:themeFill="background1"/>
        </w:rPr>
        <w:t>м</w:t>
      </w:r>
      <w:r w:rsidRPr="005E11CB">
        <w:rPr>
          <w:sz w:val="26"/>
          <w:szCs w:val="26"/>
          <w:shd w:val="clear" w:color="auto" w:fill="FFFFFF" w:themeFill="background1"/>
        </w:rPr>
        <w:t>аксимально приближенную к направлению и профилю образовательной программы, на котор</w:t>
      </w:r>
      <w:r w:rsidR="003E5462">
        <w:rPr>
          <w:sz w:val="26"/>
          <w:szCs w:val="26"/>
          <w:shd w:val="clear" w:color="auto" w:fill="FFFFFF" w:themeFill="background1"/>
        </w:rPr>
        <w:t>ые</w:t>
      </w:r>
      <w:r w:rsidRPr="005E11CB">
        <w:rPr>
          <w:sz w:val="26"/>
          <w:szCs w:val="26"/>
          <w:shd w:val="clear" w:color="auto" w:fill="FFFFFF" w:themeFill="background1"/>
        </w:rPr>
        <w:t xml:space="preserve"> утверждается председатель ГЭК. </w:t>
      </w:r>
    </w:p>
    <w:p w:rsidR="00275550" w:rsidRPr="005E11CB" w:rsidRDefault="00275550" w:rsidP="005E11CB">
      <w:pPr>
        <w:pStyle w:val="30"/>
        <w:shd w:val="clear" w:color="auto" w:fill="FFFFFF" w:themeFill="background1"/>
        <w:spacing w:after="0" w:line="240" w:lineRule="auto"/>
        <w:jc w:val="both"/>
        <w:rPr>
          <w:bCs w:val="0"/>
          <w:color w:val="FF0000"/>
          <w:sz w:val="26"/>
          <w:szCs w:val="26"/>
          <w:highlight w:val="yellow"/>
        </w:rPr>
      </w:pPr>
      <w:r w:rsidRPr="005E11CB">
        <w:rPr>
          <w:color w:val="FF0000"/>
          <w:sz w:val="26"/>
          <w:szCs w:val="26"/>
        </w:rPr>
        <w:t xml:space="preserve">Для всех потенциальных работодателей в конце раздела </w:t>
      </w:r>
      <w:r w:rsidRPr="005E11CB">
        <w:rPr>
          <w:bCs w:val="0"/>
          <w:color w:val="FF0000"/>
          <w:sz w:val="26"/>
          <w:szCs w:val="26"/>
        </w:rPr>
        <w:t xml:space="preserve">новой строкой необходимо указать, что </w:t>
      </w:r>
      <w:r w:rsidRPr="005E11CB">
        <w:rPr>
          <w:color w:val="FF0000"/>
          <w:sz w:val="26"/>
          <w:szCs w:val="26"/>
          <w:u w:val="single"/>
        </w:rPr>
        <w:t xml:space="preserve">кандидат является </w:t>
      </w:r>
      <w:r w:rsidRPr="005E11CB">
        <w:rPr>
          <w:color w:val="FF0000"/>
          <w:sz w:val="26"/>
          <w:szCs w:val="26"/>
          <w:u w:val="single"/>
          <w:shd w:val="clear" w:color="auto" w:fill="FFFFFF" w:themeFill="background1"/>
        </w:rPr>
        <w:t>потенциальным работодателем</w:t>
      </w:r>
      <w:r w:rsidRPr="005E11CB">
        <w:rPr>
          <w:color w:val="FF0000"/>
          <w:sz w:val="26"/>
          <w:szCs w:val="26"/>
          <w:shd w:val="clear" w:color="auto" w:fill="FFFFFF" w:themeFill="background1"/>
        </w:rPr>
        <w:t xml:space="preserve"> (к ним относятся первые лица компаний и организаций) или указать, что </w:t>
      </w:r>
      <w:r w:rsidRPr="005E11CB">
        <w:rPr>
          <w:color w:val="FF0000"/>
          <w:sz w:val="26"/>
          <w:szCs w:val="26"/>
          <w:u w:val="single"/>
          <w:shd w:val="clear" w:color="auto" w:fill="FFFFFF" w:themeFill="background1"/>
        </w:rPr>
        <w:t xml:space="preserve">кандидат является </w:t>
      </w:r>
      <w:r w:rsidRPr="005E11CB">
        <w:rPr>
          <w:color w:val="FF0000"/>
          <w:sz w:val="26"/>
          <w:szCs w:val="26"/>
          <w:u w:val="single"/>
        </w:rPr>
        <w:t>представителем работодателя</w:t>
      </w:r>
      <w:r w:rsidRPr="005E11CB">
        <w:rPr>
          <w:color w:val="FF0000"/>
          <w:sz w:val="26"/>
          <w:szCs w:val="26"/>
        </w:rPr>
        <w:t>, если кандидат занимает должность ниже.</w:t>
      </w:r>
    </w:p>
    <w:p w:rsidR="00275550" w:rsidRPr="005E11CB" w:rsidRDefault="00275550" w:rsidP="005E11CB">
      <w:pPr>
        <w:pStyle w:val="30"/>
        <w:shd w:val="clear" w:color="auto" w:fill="auto"/>
        <w:spacing w:after="0" w:line="240" w:lineRule="auto"/>
        <w:jc w:val="both"/>
        <w:rPr>
          <w:b w:val="0"/>
          <w:bCs w:val="0"/>
          <w:sz w:val="26"/>
          <w:szCs w:val="26"/>
          <w:u w:val="single"/>
        </w:rPr>
      </w:pPr>
    </w:p>
    <w:p w:rsidR="005E11CB" w:rsidRDefault="005E11CB" w:rsidP="005E11CB">
      <w:pPr>
        <w:pStyle w:val="30"/>
        <w:shd w:val="clear" w:color="auto" w:fill="auto"/>
        <w:spacing w:after="0" w:line="240" w:lineRule="auto"/>
        <w:jc w:val="both"/>
        <w:rPr>
          <w:b w:val="0"/>
          <w:bCs w:val="0"/>
          <w:sz w:val="26"/>
          <w:szCs w:val="26"/>
          <w:u w:val="single"/>
        </w:rPr>
      </w:pPr>
    </w:p>
    <w:p w:rsidR="005E11CB" w:rsidRPr="005E11CB" w:rsidRDefault="005E11CB" w:rsidP="005E11CB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45791">
        <w:rPr>
          <w:rFonts w:ascii="Times New Roman" w:hAnsi="Times New Roman" w:cs="Times New Roman"/>
          <w:color w:val="FF0000"/>
          <w:sz w:val="26"/>
          <w:szCs w:val="26"/>
        </w:rPr>
        <w:t>*</w:t>
      </w:r>
      <w:r w:rsidRPr="005E11CB">
        <w:rPr>
          <w:rFonts w:ascii="Times New Roman" w:hAnsi="Times New Roman" w:cs="Times New Roman"/>
          <w:b/>
          <w:iCs/>
          <w:color w:val="FF0000"/>
          <w:sz w:val="26"/>
          <w:szCs w:val="26"/>
        </w:rPr>
        <w:t xml:space="preserve">По 44.00.00 УГСН необходимо указывать </w:t>
      </w:r>
      <w:bookmarkStart w:id="6" w:name="_Hlk19526790"/>
      <w:r w:rsidRPr="005E11CB">
        <w:rPr>
          <w:rFonts w:ascii="Times New Roman" w:hAnsi="Times New Roman" w:cs="Times New Roman"/>
          <w:b/>
          <w:iCs/>
          <w:color w:val="FF0000"/>
          <w:sz w:val="26"/>
          <w:szCs w:val="26"/>
        </w:rPr>
        <w:t>профили образовательной программы</w:t>
      </w:r>
      <w:bookmarkEnd w:id="6"/>
      <w:r w:rsidRPr="005E11CB">
        <w:rPr>
          <w:rFonts w:ascii="Times New Roman" w:hAnsi="Times New Roman" w:cs="Times New Roman"/>
          <w:iCs/>
          <w:sz w:val="26"/>
          <w:szCs w:val="26"/>
        </w:rPr>
        <w:t>.</w:t>
      </w:r>
    </w:p>
    <w:p w:rsidR="005E11CB" w:rsidRDefault="002D532C" w:rsidP="005E11CB">
      <w:pPr>
        <w:pStyle w:val="30"/>
        <w:shd w:val="clear" w:color="auto" w:fill="auto"/>
        <w:spacing w:after="0" w:line="240" w:lineRule="auto"/>
        <w:jc w:val="both"/>
        <w:rPr>
          <w:b w:val="0"/>
          <w:bCs w:val="0"/>
          <w:sz w:val="26"/>
          <w:szCs w:val="26"/>
          <w:u w:val="single"/>
        </w:rPr>
      </w:pPr>
      <w:r w:rsidRPr="005E11CB">
        <w:rPr>
          <w:b w:val="0"/>
          <w:color w:val="FF0000"/>
          <w:sz w:val="26"/>
          <w:szCs w:val="26"/>
        </w:rPr>
        <w:t>**</w:t>
      </w:r>
      <w:r>
        <w:rPr>
          <w:b w:val="0"/>
          <w:color w:val="FF0000"/>
          <w:sz w:val="26"/>
          <w:szCs w:val="26"/>
        </w:rPr>
        <w:t xml:space="preserve"> </w:t>
      </w:r>
      <w:r w:rsidRPr="002D532C">
        <w:rPr>
          <w:color w:val="FF0000"/>
          <w:sz w:val="26"/>
          <w:szCs w:val="26"/>
        </w:rPr>
        <w:t>Для кандидатов с ученой степенью кандидата наук обязательно ученое звание профессора</w:t>
      </w:r>
      <w:r>
        <w:rPr>
          <w:b w:val="0"/>
          <w:color w:val="FF0000"/>
          <w:sz w:val="26"/>
          <w:szCs w:val="26"/>
        </w:rPr>
        <w:t>.</w:t>
      </w:r>
    </w:p>
    <w:p w:rsidR="005E11CB" w:rsidRDefault="005E11CB" w:rsidP="005E11CB">
      <w:pPr>
        <w:pStyle w:val="30"/>
        <w:shd w:val="clear" w:color="auto" w:fill="auto"/>
        <w:spacing w:after="0" w:line="240" w:lineRule="auto"/>
        <w:jc w:val="both"/>
        <w:rPr>
          <w:b w:val="0"/>
          <w:bCs w:val="0"/>
          <w:sz w:val="26"/>
          <w:szCs w:val="26"/>
          <w:u w:val="single"/>
        </w:rPr>
      </w:pPr>
    </w:p>
    <w:p w:rsidR="003E5462" w:rsidRDefault="003E5462" w:rsidP="005E11CB">
      <w:pPr>
        <w:pStyle w:val="30"/>
        <w:shd w:val="clear" w:color="auto" w:fill="auto"/>
        <w:spacing w:after="0" w:line="240" w:lineRule="auto"/>
        <w:jc w:val="both"/>
        <w:rPr>
          <w:b w:val="0"/>
          <w:bCs w:val="0"/>
          <w:sz w:val="26"/>
          <w:szCs w:val="26"/>
          <w:u w:val="single"/>
        </w:rPr>
      </w:pPr>
    </w:p>
    <w:p w:rsidR="005E11CB" w:rsidRPr="005E11CB" w:rsidRDefault="005E11CB" w:rsidP="005E11CB">
      <w:pPr>
        <w:pStyle w:val="30"/>
        <w:shd w:val="clear" w:color="auto" w:fill="auto"/>
        <w:spacing w:after="0" w:line="240" w:lineRule="auto"/>
        <w:ind w:right="49"/>
        <w:jc w:val="both"/>
        <w:rPr>
          <w:b w:val="0"/>
          <w:sz w:val="26"/>
          <w:szCs w:val="26"/>
        </w:rPr>
      </w:pPr>
      <w:r w:rsidRPr="005E11CB">
        <w:rPr>
          <w:i/>
          <w:sz w:val="26"/>
          <w:szCs w:val="26"/>
        </w:rPr>
        <w:lastRenderedPageBreak/>
        <w:t>Примеры заполнения обоснования</w:t>
      </w:r>
      <w:r w:rsidRPr="005E11CB">
        <w:rPr>
          <w:b w:val="0"/>
          <w:sz w:val="26"/>
          <w:szCs w:val="26"/>
        </w:rPr>
        <w:t>:</w:t>
      </w:r>
    </w:p>
    <w:p w:rsidR="005E11CB" w:rsidRPr="005E11CB" w:rsidRDefault="005E11CB" w:rsidP="005E11CB">
      <w:pPr>
        <w:pStyle w:val="30"/>
        <w:shd w:val="clear" w:color="auto" w:fill="auto"/>
        <w:spacing w:after="0" w:line="240" w:lineRule="auto"/>
        <w:ind w:right="49"/>
        <w:jc w:val="both"/>
        <w:rPr>
          <w:b w:val="0"/>
          <w:sz w:val="26"/>
          <w:szCs w:val="26"/>
        </w:rPr>
      </w:pPr>
    </w:p>
    <w:p w:rsidR="005E11CB" w:rsidRPr="005E11CB" w:rsidRDefault="005E11CB" w:rsidP="005E11CB">
      <w:pPr>
        <w:pStyle w:val="30"/>
        <w:shd w:val="clear" w:color="auto" w:fill="auto"/>
        <w:spacing w:after="0" w:line="240" w:lineRule="auto"/>
        <w:ind w:right="49"/>
        <w:rPr>
          <w:b w:val="0"/>
          <w:bCs w:val="0"/>
          <w:sz w:val="26"/>
          <w:szCs w:val="26"/>
          <w:u w:val="single"/>
        </w:rPr>
      </w:pPr>
      <w:r w:rsidRPr="005E11CB">
        <w:rPr>
          <w:sz w:val="26"/>
          <w:szCs w:val="26"/>
        </w:rPr>
        <w:t>Петров Петр Петрович</w:t>
      </w:r>
    </w:p>
    <w:p w:rsidR="005E11CB" w:rsidRPr="002D532C" w:rsidRDefault="002D532C" w:rsidP="005E11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532C">
        <w:rPr>
          <w:rFonts w:ascii="Times New Roman" w:hAnsi="Times New Roman" w:cs="Times New Roman"/>
          <w:b/>
          <w:sz w:val="26"/>
          <w:szCs w:val="26"/>
        </w:rPr>
        <w:t>49.03.01 Физическая культура</w:t>
      </w:r>
    </w:p>
    <w:p w:rsidR="005E11CB" w:rsidRPr="005E11CB" w:rsidRDefault="005E11CB" w:rsidP="005E11C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E11CB" w:rsidRPr="005E11CB" w:rsidRDefault="005E11CB" w:rsidP="005E11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11CB">
        <w:rPr>
          <w:rFonts w:ascii="Times New Roman" w:hAnsi="Times New Roman" w:cs="Times New Roman"/>
          <w:b/>
          <w:sz w:val="26"/>
          <w:szCs w:val="26"/>
        </w:rPr>
        <w:t>Место работы, должность</w:t>
      </w:r>
      <w:r w:rsidRPr="005E11CB">
        <w:rPr>
          <w:rFonts w:ascii="Times New Roman" w:hAnsi="Times New Roman" w:cs="Times New Roman"/>
          <w:sz w:val="26"/>
          <w:szCs w:val="26"/>
        </w:rPr>
        <w:t xml:space="preserve"> – АУ РБ «Центр спортивной подготовки», заместитель директора.</w:t>
      </w:r>
    </w:p>
    <w:p w:rsidR="005E11CB" w:rsidRDefault="005E11CB" w:rsidP="005E11CB">
      <w:pPr>
        <w:pStyle w:val="TableParagraph"/>
        <w:ind w:left="0"/>
        <w:jc w:val="both"/>
        <w:rPr>
          <w:sz w:val="26"/>
          <w:szCs w:val="26"/>
        </w:rPr>
      </w:pPr>
      <w:r w:rsidRPr="005E11CB">
        <w:rPr>
          <w:b/>
          <w:sz w:val="26"/>
          <w:szCs w:val="26"/>
        </w:rPr>
        <w:t>Образование</w:t>
      </w:r>
      <w:r w:rsidRPr="005E11CB">
        <w:rPr>
          <w:sz w:val="26"/>
          <w:szCs w:val="26"/>
        </w:rPr>
        <w:t xml:space="preserve"> – высшее, ФГОУ ВПО «Российский государственный университет физической культуры, спорта и туризма», специальность - Физическая культура и спорт, квалификация - Специалист по физической культуре и спорту.</w:t>
      </w:r>
    </w:p>
    <w:p w:rsidR="00A2655E" w:rsidRPr="005E11CB" w:rsidRDefault="00A2655E" w:rsidP="005E11CB">
      <w:pPr>
        <w:pStyle w:val="TableParagraph"/>
        <w:ind w:left="0"/>
        <w:jc w:val="both"/>
        <w:rPr>
          <w:sz w:val="26"/>
          <w:szCs w:val="26"/>
        </w:rPr>
      </w:pPr>
      <w:r w:rsidRPr="00A2655E">
        <w:rPr>
          <w:b/>
          <w:sz w:val="26"/>
          <w:szCs w:val="26"/>
        </w:rPr>
        <w:t>Ученая степень</w:t>
      </w:r>
      <w:r>
        <w:rPr>
          <w:sz w:val="26"/>
          <w:szCs w:val="26"/>
        </w:rPr>
        <w:t xml:space="preserve"> – кандидат педагогических наук.</w:t>
      </w:r>
    </w:p>
    <w:p w:rsidR="005E11CB" w:rsidRPr="005E11CB" w:rsidRDefault="005E11CB" w:rsidP="005E11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11CB">
        <w:rPr>
          <w:rFonts w:ascii="Times New Roman" w:hAnsi="Times New Roman" w:cs="Times New Roman"/>
          <w:b/>
          <w:sz w:val="26"/>
          <w:szCs w:val="26"/>
        </w:rPr>
        <w:t>Вид деятельности</w:t>
      </w:r>
      <w:r w:rsidRPr="005E11CB">
        <w:rPr>
          <w:rFonts w:ascii="Times New Roman" w:hAnsi="Times New Roman" w:cs="Times New Roman"/>
          <w:sz w:val="26"/>
          <w:szCs w:val="26"/>
        </w:rPr>
        <w:t xml:space="preserve"> – организация мероприятий по подготовке спортивных сборных команд; организация и обеспечение подготовки спортивного резерва; координация деятельности физкультурно-спортивных организаций по подготовке спортивного резерва; методическое обеспечение спортивных организаций.</w:t>
      </w:r>
    </w:p>
    <w:p w:rsidR="005E11CB" w:rsidRPr="005E11CB" w:rsidRDefault="005E11CB" w:rsidP="005E11C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E11CB">
        <w:rPr>
          <w:rFonts w:ascii="Times New Roman" w:hAnsi="Times New Roman" w:cs="Times New Roman"/>
          <w:b/>
          <w:sz w:val="26"/>
          <w:szCs w:val="26"/>
        </w:rPr>
        <w:t>Род профессиональной деятельности кандидата</w:t>
      </w:r>
      <w:r w:rsidRPr="005E11CB">
        <w:rPr>
          <w:rFonts w:ascii="Times New Roman" w:hAnsi="Times New Roman" w:cs="Times New Roman"/>
          <w:sz w:val="26"/>
          <w:szCs w:val="26"/>
        </w:rPr>
        <w:t xml:space="preserve"> – планирует, организует и контролирует работу Центра спортивной подготовки;</w:t>
      </w:r>
      <w:r w:rsidRPr="005E11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E11CB">
        <w:rPr>
          <w:rFonts w:ascii="Times New Roman" w:hAnsi="Times New Roman" w:cs="Times New Roman"/>
          <w:sz w:val="26"/>
          <w:szCs w:val="26"/>
        </w:rPr>
        <w:t>координирует работу организаций физической культуры и спорта по подготовке спортсменов высокого класса и их участию в крупнейших всероссийских и международных спортивных соревнованиях в составе спортивных сборных команд, в том числе по организации и проведению мероприятий, направленных на предотвращение допинга в спорте и борьбу с ним;</w:t>
      </w:r>
      <w:proofErr w:type="gramEnd"/>
      <w:r w:rsidRPr="005E11CB">
        <w:rPr>
          <w:rFonts w:ascii="Times New Roman" w:hAnsi="Times New Roman" w:cs="Times New Roman"/>
          <w:sz w:val="26"/>
          <w:szCs w:val="26"/>
        </w:rPr>
        <w:t xml:space="preserve"> обеспечивает внедрение новейших методик подготовки спортсменов, спортивных сборных команд в практику тренировочного процесса.</w:t>
      </w:r>
    </w:p>
    <w:p w:rsidR="005E11CB" w:rsidRPr="005E11CB" w:rsidRDefault="005E11CB" w:rsidP="005E11CB">
      <w:pPr>
        <w:pStyle w:val="20"/>
        <w:shd w:val="clear" w:color="auto" w:fill="auto"/>
        <w:spacing w:before="0" w:line="240" w:lineRule="auto"/>
        <w:jc w:val="both"/>
        <w:rPr>
          <w:rStyle w:val="21"/>
          <w:b w:val="0"/>
          <w:sz w:val="26"/>
          <w:szCs w:val="26"/>
        </w:rPr>
      </w:pPr>
      <w:r w:rsidRPr="005E11CB">
        <w:rPr>
          <w:b/>
          <w:sz w:val="26"/>
          <w:szCs w:val="26"/>
          <w:shd w:val="clear" w:color="auto" w:fill="FFFFFF"/>
        </w:rPr>
        <w:t>Кандидат является представителем работодателя</w:t>
      </w:r>
      <w:r w:rsidRPr="005E11CB">
        <w:rPr>
          <w:sz w:val="26"/>
          <w:szCs w:val="26"/>
          <w:shd w:val="clear" w:color="auto" w:fill="FFFFFF"/>
        </w:rPr>
        <w:t>.</w:t>
      </w:r>
    </w:p>
    <w:p w:rsidR="005E11CB" w:rsidRDefault="005E11CB" w:rsidP="005E11CB">
      <w:pPr>
        <w:pStyle w:val="30"/>
        <w:shd w:val="clear" w:color="auto" w:fill="auto"/>
        <w:spacing w:after="0" w:line="240" w:lineRule="auto"/>
        <w:jc w:val="both"/>
        <w:rPr>
          <w:b w:val="0"/>
          <w:bCs w:val="0"/>
          <w:sz w:val="26"/>
          <w:szCs w:val="26"/>
          <w:u w:val="single"/>
        </w:rPr>
      </w:pPr>
    </w:p>
    <w:p w:rsidR="005E11CB" w:rsidRPr="005E11CB" w:rsidRDefault="005E11CB" w:rsidP="005E11CB">
      <w:pPr>
        <w:pStyle w:val="30"/>
        <w:shd w:val="clear" w:color="auto" w:fill="auto"/>
        <w:spacing w:after="0" w:line="240" w:lineRule="auto"/>
        <w:jc w:val="both"/>
        <w:rPr>
          <w:b w:val="0"/>
          <w:bCs w:val="0"/>
          <w:sz w:val="26"/>
          <w:szCs w:val="26"/>
          <w:u w:val="single"/>
        </w:rPr>
      </w:pPr>
    </w:p>
    <w:p w:rsidR="005E11CB" w:rsidRPr="005E11CB" w:rsidRDefault="005E11CB" w:rsidP="005E11CB">
      <w:pPr>
        <w:pStyle w:val="10"/>
        <w:keepNext/>
        <w:keepLines/>
        <w:shd w:val="clear" w:color="auto" w:fill="auto"/>
        <w:spacing w:before="0" w:line="240" w:lineRule="auto"/>
        <w:ind w:left="20"/>
        <w:rPr>
          <w:sz w:val="26"/>
          <w:szCs w:val="26"/>
        </w:rPr>
      </w:pPr>
      <w:r w:rsidRPr="005E11CB">
        <w:rPr>
          <w:sz w:val="26"/>
          <w:szCs w:val="26"/>
        </w:rPr>
        <w:t>Петров Петр Петрович</w:t>
      </w:r>
    </w:p>
    <w:p w:rsidR="005E11CB" w:rsidRPr="002D532C" w:rsidRDefault="005E11CB" w:rsidP="005E11CB">
      <w:pPr>
        <w:pStyle w:val="10"/>
        <w:keepNext/>
        <w:keepLines/>
        <w:shd w:val="clear" w:color="auto" w:fill="auto"/>
        <w:spacing w:before="0" w:line="240" w:lineRule="auto"/>
        <w:ind w:left="20"/>
        <w:rPr>
          <w:bCs w:val="0"/>
          <w:sz w:val="26"/>
          <w:szCs w:val="26"/>
        </w:rPr>
      </w:pPr>
      <w:r w:rsidRPr="002D532C">
        <w:rPr>
          <w:bCs w:val="0"/>
          <w:sz w:val="26"/>
          <w:szCs w:val="26"/>
        </w:rPr>
        <w:t>02.03.03 Математическое обеспечение и администрирование информационных систем; 09.03.03</w:t>
      </w:r>
      <w:r w:rsidR="002D532C" w:rsidRPr="002D532C">
        <w:rPr>
          <w:bCs w:val="0"/>
          <w:sz w:val="26"/>
          <w:szCs w:val="26"/>
        </w:rPr>
        <w:t xml:space="preserve"> Прикладная информатика</w:t>
      </w:r>
    </w:p>
    <w:p w:rsidR="005E11CB" w:rsidRPr="002D532C" w:rsidRDefault="005E11CB" w:rsidP="005E11CB">
      <w:pPr>
        <w:pStyle w:val="10"/>
        <w:keepNext/>
        <w:keepLines/>
        <w:shd w:val="clear" w:color="auto" w:fill="auto"/>
        <w:spacing w:before="0" w:line="240" w:lineRule="auto"/>
        <w:ind w:left="20"/>
        <w:jc w:val="both"/>
        <w:rPr>
          <w:rStyle w:val="21"/>
          <w:bCs/>
          <w:sz w:val="26"/>
          <w:szCs w:val="26"/>
          <w:lang w:eastAsia="en-US"/>
        </w:rPr>
      </w:pPr>
    </w:p>
    <w:p w:rsidR="005E11CB" w:rsidRPr="005E11CB" w:rsidRDefault="005E11CB" w:rsidP="005E11CB">
      <w:pPr>
        <w:pStyle w:val="20"/>
        <w:shd w:val="clear" w:color="auto" w:fill="auto"/>
        <w:spacing w:before="0" w:line="240" w:lineRule="auto"/>
        <w:jc w:val="both"/>
        <w:rPr>
          <w:sz w:val="26"/>
          <w:szCs w:val="26"/>
        </w:rPr>
      </w:pPr>
      <w:r w:rsidRPr="005E11CB">
        <w:rPr>
          <w:rStyle w:val="21"/>
          <w:sz w:val="26"/>
          <w:szCs w:val="26"/>
        </w:rPr>
        <w:t xml:space="preserve">Место работы, должность </w:t>
      </w:r>
      <w:r w:rsidRPr="005E11CB">
        <w:rPr>
          <w:sz w:val="26"/>
          <w:szCs w:val="26"/>
        </w:rPr>
        <w:t xml:space="preserve">– </w:t>
      </w:r>
      <w:r w:rsidRPr="005E11CB">
        <w:rPr>
          <w:rStyle w:val="21"/>
          <w:b w:val="0"/>
          <w:sz w:val="26"/>
          <w:szCs w:val="26"/>
        </w:rPr>
        <w:t>ООО «Информационно-процессинговая компания «Биллинговый Центр», генеральный директор.</w:t>
      </w:r>
    </w:p>
    <w:p w:rsidR="005E11CB" w:rsidRPr="005E11CB" w:rsidRDefault="005E11CB" w:rsidP="005E11CB">
      <w:pPr>
        <w:pStyle w:val="20"/>
        <w:shd w:val="clear" w:color="auto" w:fill="auto"/>
        <w:spacing w:before="0" w:line="240" w:lineRule="auto"/>
        <w:jc w:val="both"/>
        <w:rPr>
          <w:sz w:val="26"/>
          <w:szCs w:val="26"/>
        </w:rPr>
      </w:pPr>
      <w:proofErr w:type="gramStart"/>
      <w:r w:rsidRPr="005E11CB">
        <w:rPr>
          <w:rStyle w:val="21"/>
          <w:sz w:val="26"/>
          <w:szCs w:val="26"/>
        </w:rPr>
        <w:t xml:space="preserve">Образование </w:t>
      </w:r>
      <w:r w:rsidRPr="005E11CB">
        <w:rPr>
          <w:sz w:val="26"/>
          <w:szCs w:val="26"/>
        </w:rPr>
        <w:t xml:space="preserve">– высшее, Восточно-Сибирский государственный технологический университет, специальность - Вычислительные машины, комплексы, системы и сети, квалификация - </w:t>
      </w:r>
      <w:r w:rsidR="00A2655E">
        <w:rPr>
          <w:sz w:val="26"/>
          <w:szCs w:val="26"/>
        </w:rPr>
        <w:t>И</w:t>
      </w:r>
      <w:r w:rsidRPr="005E11CB">
        <w:rPr>
          <w:sz w:val="26"/>
          <w:szCs w:val="26"/>
        </w:rPr>
        <w:t>нженер-системотехник.</w:t>
      </w:r>
      <w:proofErr w:type="gramEnd"/>
    </w:p>
    <w:p w:rsidR="005E11CB" w:rsidRPr="005E11CB" w:rsidRDefault="005E11CB" w:rsidP="005E11CB">
      <w:pPr>
        <w:pStyle w:val="30"/>
        <w:spacing w:after="0" w:line="240" w:lineRule="auto"/>
        <w:jc w:val="both"/>
        <w:rPr>
          <w:rStyle w:val="21"/>
          <w:sz w:val="26"/>
          <w:szCs w:val="26"/>
        </w:rPr>
      </w:pPr>
      <w:r w:rsidRPr="005E11CB">
        <w:rPr>
          <w:sz w:val="26"/>
          <w:szCs w:val="26"/>
        </w:rPr>
        <w:t xml:space="preserve">Вид деятельности </w:t>
      </w:r>
      <w:r w:rsidRPr="005E11CB">
        <w:rPr>
          <w:b w:val="0"/>
          <w:sz w:val="26"/>
          <w:szCs w:val="26"/>
        </w:rPr>
        <w:t>– разработка компьютерного программного обеспечения</w:t>
      </w:r>
      <w:r w:rsidRPr="005E11CB">
        <w:rPr>
          <w:rStyle w:val="21"/>
          <w:sz w:val="26"/>
          <w:szCs w:val="26"/>
        </w:rPr>
        <w:t xml:space="preserve">, обеспечение информационного взаимодействия между участниками единого информационного пространства, процессинг транзакций в системе начисления и приема платежей. Обработка, хранение данных, обеспечение сохранности и безопасности информации. </w:t>
      </w:r>
    </w:p>
    <w:p w:rsidR="005E11CB" w:rsidRPr="005E11CB" w:rsidRDefault="005E11CB" w:rsidP="005E11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E11CB">
        <w:rPr>
          <w:rStyle w:val="21"/>
          <w:rFonts w:eastAsiaTheme="minorEastAsia"/>
          <w:sz w:val="26"/>
          <w:szCs w:val="26"/>
        </w:rPr>
        <w:t>Р</w:t>
      </w:r>
      <w:r w:rsidRPr="005E11CB">
        <w:rPr>
          <w:rFonts w:ascii="Times New Roman" w:eastAsia="Times New Roman" w:hAnsi="Times New Roman" w:cs="Times New Roman"/>
          <w:b/>
          <w:sz w:val="26"/>
          <w:szCs w:val="26"/>
        </w:rPr>
        <w:t>од профессиональной деятельности кандидата</w:t>
      </w:r>
      <w:r w:rsidRPr="005E11CB">
        <w:rPr>
          <w:rFonts w:ascii="Times New Roman" w:eastAsia="Times New Roman" w:hAnsi="Times New Roman" w:cs="Times New Roman"/>
          <w:sz w:val="26"/>
          <w:szCs w:val="26"/>
        </w:rPr>
        <w:t xml:space="preserve"> – определяет направления развития компании, стратегию ее деятельности, осуществляет руководство проектами, принимает участие</w:t>
      </w:r>
      <w:r w:rsidRPr="005E11C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5E11CB">
        <w:rPr>
          <w:rFonts w:ascii="Times New Roman" w:eastAsia="Times New Roman" w:hAnsi="Times New Roman" w:cs="Times New Roman"/>
          <w:sz w:val="26"/>
          <w:szCs w:val="26"/>
        </w:rPr>
        <w:t xml:space="preserve">в разработке архитектуры информационной системы, пользовательского интерфейса, </w:t>
      </w:r>
      <w:proofErr w:type="spellStart"/>
      <w:r w:rsidRPr="005E11CB">
        <w:rPr>
          <w:rFonts w:ascii="Times New Roman" w:eastAsia="Times New Roman" w:hAnsi="Times New Roman" w:cs="Times New Roman"/>
          <w:sz w:val="26"/>
          <w:szCs w:val="26"/>
        </w:rPr>
        <w:t>дашбордов</w:t>
      </w:r>
      <w:proofErr w:type="spellEnd"/>
      <w:r w:rsidRPr="005E11CB">
        <w:rPr>
          <w:rFonts w:ascii="Times New Roman" w:eastAsia="Times New Roman" w:hAnsi="Times New Roman" w:cs="Times New Roman"/>
          <w:sz w:val="26"/>
          <w:szCs w:val="26"/>
        </w:rPr>
        <w:t xml:space="preserve"> и отчетов</w:t>
      </w:r>
      <w:r w:rsidRPr="002D532C">
        <w:rPr>
          <w:rFonts w:ascii="Times New Roman" w:eastAsia="Times New Roman" w:hAnsi="Times New Roman" w:cs="Times New Roman"/>
          <w:sz w:val="26"/>
          <w:szCs w:val="26"/>
        </w:rPr>
        <w:t>;</w:t>
      </w:r>
      <w:r w:rsidRPr="005E11C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5E11CB">
        <w:rPr>
          <w:rFonts w:ascii="Times New Roman" w:eastAsia="Times New Roman" w:hAnsi="Times New Roman" w:cs="Times New Roman"/>
          <w:sz w:val="26"/>
          <w:szCs w:val="26"/>
        </w:rPr>
        <w:t>взаимодействует с заказчиками и пользователями системы,</w:t>
      </w:r>
      <w:r w:rsidRPr="005E11C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5E11CB">
        <w:rPr>
          <w:rFonts w:ascii="Times New Roman" w:eastAsia="Times New Roman" w:hAnsi="Times New Roman" w:cs="Times New Roman"/>
          <w:sz w:val="26"/>
          <w:szCs w:val="26"/>
        </w:rPr>
        <w:t>позволяя определить необходимый функционал системы и приоритетность выполнения задач.</w:t>
      </w:r>
    </w:p>
    <w:p w:rsidR="005E11CB" w:rsidRPr="005E11CB" w:rsidRDefault="005E11CB" w:rsidP="005E11CB">
      <w:pPr>
        <w:pStyle w:val="30"/>
        <w:shd w:val="clear" w:color="auto" w:fill="auto"/>
        <w:spacing w:after="0" w:line="240" w:lineRule="auto"/>
        <w:jc w:val="both"/>
        <w:rPr>
          <w:b w:val="0"/>
          <w:bCs w:val="0"/>
          <w:sz w:val="26"/>
          <w:szCs w:val="26"/>
          <w:u w:val="single"/>
        </w:rPr>
      </w:pPr>
      <w:r w:rsidRPr="005E11CB">
        <w:rPr>
          <w:sz w:val="26"/>
          <w:szCs w:val="26"/>
        </w:rPr>
        <w:t>Кандидат является потенциальным работодателем</w:t>
      </w:r>
      <w:r w:rsidRPr="005E11CB">
        <w:rPr>
          <w:b w:val="0"/>
          <w:sz w:val="26"/>
          <w:szCs w:val="26"/>
        </w:rPr>
        <w:t>.</w:t>
      </w:r>
    </w:p>
    <w:p w:rsidR="005E11CB" w:rsidRPr="005E11CB" w:rsidRDefault="005E11CB" w:rsidP="005E11CB">
      <w:pPr>
        <w:pStyle w:val="30"/>
        <w:shd w:val="clear" w:color="auto" w:fill="auto"/>
        <w:spacing w:after="0" w:line="240" w:lineRule="auto"/>
        <w:jc w:val="both"/>
        <w:rPr>
          <w:b w:val="0"/>
          <w:bCs w:val="0"/>
          <w:sz w:val="26"/>
          <w:szCs w:val="26"/>
          <w:u w:val="single"/>
        </w:rPr>
      </w:pPr>
    </w:p>
    <w:p w:rsidR="00275550" w:rsidRPr="005E11CB" w:rsidRDefault="00275550" w:rsidP="005E11C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6198F" w:rsidRPr="005E11CB" w:rsidRDefault="0036198F" w:rsidP="005E11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36198F" w:rsidRPr="005E11CB" w:rsidSect="005E11CB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838A8"/>
    <w:multiLevelType w:val="hybridMultilevel"/>
    <w:tmpl w:val="6846B1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5550"/>
    <w:rsid w:val="00245791"/>
    <w:rsid w:val="00275550"/>
    <w:rsid w:val="002D532C"/>
    <w:rsid w:val="002F2797"/>
    <w:rsid w:val="002F59C0"/>
    <w:rsid w:val="0036198F"/>
    <w:rsid w:val="003A3FB7"/>
    <w:rsid w:val="003B756C"/>
    <w:rsid w:val="003E5462"/>
    <w:rsid w:val="00404841"/>
    <w:rsid w:val="00585F48"/>
    <w:rsid w:val="00591FB7"/>
    <w:rsid w:val="005E11CB"/>
    <w:rsid w:val="0074669D"/>
    <w:rsid w:val="00791FE6"/>
    <w:rsid w:val="00807C15"/>
    <w:rsid w:val="00A2655E"/>
    <w:rsid w:val="00D231ED"/>
    <w:rsid w:val="00FA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7555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27555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7555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Полужирный"/>
    <w:basedOn w:val="2"/>
    <w:rsid w:val="00275550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75550"/>
    <w:pPr>
      <w:widowControl w:val="0"/>
      <w:shd w:val="clear" w:color="auto" w:fill="FFFFFF"/>
      <w:spacing w:before="240" w:after="0" w:line="257" w:lineRule="exac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275550"/>
    <w:pPr>
      <w:widowControl w:val="0"/>
      <w:shd w:val="clear" w:color="auto" w:fill="FFFFFF"/>
      <w:spacing w:before="120" w:after="0" w:line="262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275550"/>
    <w:pPr>
      <w:widowControl w:val="0"/>
      <w:shd w:val="clear" w:color="auto" w:fill="FFFFFF"/>
      <w:spacing w:after="480" w:line="25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3">
    <w:name w:val="No Spacing"/>
    <w:uiPriority w:val="1"/>
    <w:qFormat/>
    <w:rsid w:val="002755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4">
    <w:name w:val="Body Text Indent"/>
    <w:basedOn w:val="a"/>
    <w:link w:val="a5"/>
    <w:rsid w:val="004048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5">
    <w:name w:val="Основной текст с отступом Знак"/>
    <w:basedOn w:val="a0"/>
    <w:link w:val="a4"/>
    <w:rsid w:val="0040484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49pt">
    <w:name w:val="Основной текст (2) + 49 pt;Полужирный"/>
    <w:basedOn w:val="2"/>
    <w:rsid w:val="005E11C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98"/>
      <w:szCs w:val="98"/>
      <w:u w:val="none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5E11C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user</cp:lastModifiedBy>
  <cp:revision>12</cp:revision>
  <dcterms:created xsi:type="dcterms:W3CDTF">2022-04-28T03:46:00Z</dcterms:created>
  <dcterms:modified xsi:type="dcterms:W3CDTF">2025-05-07T00:58:00Z</dcterms:modified>
</cp:coreProperties>
</file>