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39" w:type="dxa"/>
        <w:tblInd w:w="108" w:type="dxa"/>
        <w:tblLook w:val="04A0"/>
      </w:tblPr>
      <w:tblGrid>
        <w:gridCol w:w="4820"/>
        <w:gridCol w:w="567"/>
        <w:gridCol w:w="4252"/>
      </w:tblGrid>
      <w:tr w:rsidR="000B59D7" w:rsidRPr="00CE49AB" w:rsidTr="009D553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 xml:space="preserve">Отдел </w:t>
            </w:r>
            <w:proofErr w:type="gramStart"/>
            <w:r w:rsidRPr="00CE49AB">
              <w:rPr>
                <w:rFonts w:cs="Times New Roman"/>
                <w:szCs w:val="26"/>
                <w:lang w:val="ru-RU"/>
              </w:rPr>
              <w:t>документационного</w:t>
            </w:r>
            <w:proofErr w:type="gramEnd"/>
          </w:p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>обеспечения управления</w:t>
            </w:r>
          </w:p>
          <w:p w:rsidR="000B59D7" w:rsidRPr="00CE49AB" w:rsidRDefault="000B59D7" w:rsidP="009D553C">
            <w:pPr>
              <w:tabs>
                <w:tab w:val="left" w:pos="142"/>
              </w:tabs>
              <w:spacing w:after="0" w:line="240" w:lineRule="auto"/>
              <w:jc w:val="left"/>
              <w:rPr>
                <w:rFonts w:cs="Times New Roman"/>
                <w:szCs w:val="26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33"/>
              <w:jc w:val="left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>Проректору по административно-хозяйственной работе</w:t>
            </w:r>
          </w:p>
          <w:p w:rsidR="000B59D7" w:rsidRPr="00CE49AB" w:rsidRDefault="000B59D7" w:rsidP="009D553C">
            <w:pPr>
              <w:spacing w:after="0" w:line="240" w:lineRule="auto"/>
              <w:ind w:right="33"/>
              <w:jc w:val="left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>ФГБОУ ВО «БГУ»</w:t>
            </w:r>
          </w:p>
          <w:p w:rsidR="000B59D7" w:rsidRPr="00CE49AB" w:rsidRDefault="000B59D7" w:rsidP="009D553C">
            <w:pPr>
              <w:spacing w:after="0" w:line="240" w:lineRule="auto"/>
              <w:ind w:right="33"/>
              <w:jc w:val="left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>Фамилия И.О.</w:t>
            </w:r>
          </w:p>
        </w:tc>
      </w:tr>
      <w:tr w:rsidR="000B59D7" w:rsidRPr="00CE49AB" w:rsidTr="009D553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b/>
                <w:szCs w:val="26"/>
                <w:lang w:val="ru-RU"/>
              </w:rPr>
            </w:pPr>
            <w:r w:rsidRPr="00CE49AB">
              <w:rPr>
                <w:rFonts w:cs="Times New Roman"/>
                <w:b/>
                <w:szCs w:val="26"/>
                <w:lang w:val="ru-RU"/>
              </w:rPr>
              <w:t xml:space="preserve">СЛУЖЕБНАЯ ЗАПИСКА </w:t>
            </w:r>
          </w:p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b/>
                <w:szCs w:val="26"/>
                <w:lang w:val="ru-RU"/>
              </w:rPr>
            </w:pPr>
          </w:p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bCs/>
                <w:iCs/>
                <w:szCs w:val="26"/>
                <w:lang w:val="ru-RU"/>
              </w:rPr>
              <w:t>«___»_________ 20___ г. №_______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</w:tr>
      <w:tr w:rsidR="000B59D7" w:rsidRPr="00CE49AB" w:rsidTr="009D553C">
        <w:trPr>
          <w:trHeight w:val="6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</w:p>
          <w:p w:rsidR="000B59D7" w:rsidRPr="00CE49AB" w:rsidRDefault="000B59D7" w:rsidP="009D553C">
            <w:pPr>
              <w:spacing w:after="0" w:line="240" w:lineRule="auto"/>
              <w:rPr>
                <w:rFonts w:cs="Times New Roman"/>
                <w:szCs w:val="26"/>
                <w:lang w:val="ru-RU"/>
              </w:rPr>
            </w:pPr>
            <w:r w:rsidRPr="00CE49AB">
              <w:rPr>
                <w:rFonts w:cs="Times New Roman"/>
                <w:szCs w:val="26"/>
                <w:lang w:val="ru-RU"/>
              </w:rPr>
              <w:t>О приобретении шкафов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B59D7" w:rsidRPr="00CE49AB" w:rsidRDefault="000B59D7" w:rsidP="009D553C">
            <w:pPr>
              <w:spacing w:after="0" w:line="240" w:lineRule="auto"/>
              <w:ind w:right="-285"/>
              <w:rPr>
                <w:rFonts w:cs="Times New Roman"/>
                <w:szCs w:val="26"/>
                <w:lang w:val="ru-RU"/>
              </w:rPr>
            </w:pPr>
          </w:p>
        </w:tc>
      </w:tr>
    </w:tbl>
    <w:p w:rsidR="000B59D7" w:rsidRPr="00CE49AB" w:rsidRDefault="000B59D7" w:rsidP="000B59D7">
      <w:pPr>
        <w:spacing w:after="0" w:line="240" w:lineRule="auto"/>
        <w:rPr>
          <w:rFonts w:ascii="Times New Roman" w:hAnsi="Times New Roman" w:cs="Times New Roman"/>
          <w:szCs w:val="26"/>
          <w:lang w:val="ru-RU"/>
        </w:rPr>
      </w:pPr>
    </w:p>
    <w:p w:rsidR="000B59D7" w:rsidRPr="00CE49AB" w:rsidRDefault="000B59D7" w:rsidP="000B59D7">
      <w:pPr>
        <w:spacing w:after="0"/>
        <w:ind w:firstLine="709"/>
        <w:rPr>
          <w:rFonts w:ascii="Times New Roman" w:hAnsi="Times New Roman" w:cs="Times New Roman"/>
          <w:szCs w:val="26"/>
          <w:lang w:val="ru-RU"/>
        </w:rPr>
      </w:pPr>
      <w:r w:rsidRPr="00CE49AB">
        <w:rPr>
          <w:rFonts w:ascii="Times New Roman" w:hAnsi="Times New Roman" w:cs="Times New Roman"/>
          <w:szCs w:val="26"/>
          <w:lang w:val="ru-RU"/>
        </w:rPr>
        <w:t>В связи с увеличением объема хранимой информации на бумажных носителях в архиве университета, прошу приобрести новые шкафы в ауд. 8218а в количестве 4 штук.</w:t>
      </w:r>
    </w:p>
    <w:p w:rsidR="000B59D7" w:rsidRPr="00CE49AB" w:rsidRDefault="000B59D7" w:rsidP="000B59D7">
      <w:pPr>
        <w:spacing w:after="0"/>
        <w:rPr>
          <w:rFonts w:ascii="Times New Roman" w:hAnsi="Times New Roman" w:cs="Times New Roman"/>
          <w:szCs w:val="26"/>
          <w:lang w:val="ru-RU"/>
        </w:rPr>
      </w:pPr>
    </w:p>
    <w:p w:rsidR="000B59D7" w:rsidRPr="00CE49AB" w:rsidRDefault="000B59D7" w:rsidP="000B59D7">
      <w:pPr>
        <w:spacing w:after="0"/>
        <w:rPr>
          <w:rFonts w:ascii="Times New Roman" w:hAnsi="Times New Roman" w:cs="Times New Roman"/>
          <w:szCs w:val="26"/>
          <w:lang w:val="ru-RU"/>
        </w:rPr>
      </w:pPr>
    </w:p>
    <w:p w:rsidR="000B59D7" w:rsidRPr="00CE49AB" w:rsidRDefault="000B59D7" w:rsidP="000B59D7">
      <w:pPr>
        <w:spacing w:after="0"/>
        <w:rPr>
          <w:rFonts w:ascii="Times New Roman" w:hAnsi="Times New Roman" w:cs="Times New Roman"/>
          <w:szCs w:val="26"/>
          <w:lang w:val="ru-RU"/>
        </w:rPr>
      </w:pPr>
      <w:r w:rsidRPr="00CE49AB">
        <w:rPr>
          <w:rFonts w:ascii="Times New Roman" w:hAnsi="Times New Roman" w:cs="Times New Roman"/>
          <w:szCs w:val="26"/>
          <w:lang w:val="ru-RU"/>
        </w:rPr>
        <w:t>Начальник отдела ДОУ</w:t>
      </w:r>
      <w:r w:rsidRPr="00CE49AB">
        <w:rPr>
          <w:rFonts w:ascii="Times New Roman" w:hAnsi="Times New Roman" w:cs="Times New Roman"/>
          <w:szCs w:val="26"/>
          <w:lang w:val="ru-RU"/>
        </w:rPr>
        <w:tab/>
      </w:r>
      <w:r w:rsidRPr="00CE49AB">
        <w:rPr>
          <w:rFonts w:ascii="Times New Roman" w:hAnsi="Times New Roman" w:cs="Times New Roman"/>
          <w:szCs w:val="26"/>
          <w:lang w:val="ru-RU"/>
        </w:rPr>
        <w:tab/>
      </w:r>
      <w:r w:rsidRPr="00CE49AB">
        <w:rPr>
          <w:rFonts w:ascii="Times New Roman" w:hAnsi="Times New Roman" w:cs="Times New Roman"/>
          <w:szCs w:val="26"/>
          <w:lang w:val="ru-RU"/>
        </w:rPr>
        <w:tab/>
      </w:r>
      <w:r w:rsidRPr="00CE49AB">
        <w:rPr>
          <w:rFonts w:ascii="Times New Roman" w:hAnsi="Times New Roman" w:cs="Times New Roman"/>
          <w:szCs w:val="26"/>
          <w:lang w:val="ru-RU"/>
        </w:rPr>
        <w:tab/>
      </w:r>
      <w:r w:rsidRPr="00CE49AB">
        <w:rPr>
          <w:rFonts w:ascii="Times New Roman" w:hAnsi="Times New Roman" w:cs="Times New Roman"/>
          <w:szCs w:val="26"/>
          <w:lang w:val="ru-RU"/>
        </w:rPr>
        <w:tab/>
      </w:r>
      <w:r w:rsidRPr="00CE49AB">
        <w:rPr>
          <w:rFonts w:ascii="Times New Roman" w:hAnsi="Times New Roman" w:cs="Times New Roman"/>
          <w:szCs w:val="26"/>
          <w:lang w:val="ru-RU"/>
        </w:rPr>
        <w:tab/>
        <w:t xml:space="preserve">                        И.О. Фамилия</w:t>
      </w:r>
    </w:p>
    <w:p w:rsidR="002565E5" w:rsidRPr="000B59D7" w:rsidRDefault="002565E5">
      <w:pPr>
        <w:rPr>
          <w:lang w:val="ru-RU"/>
        </w:rPr>
      </w:pPr>
    </w:p>
    <w:sectPr w:rsidR="002565E5" w:rsidRPr="000B59D7" w:rsidSect="000B59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59D7"/>
    <w:rsid w:val="000B59D7"/>
    <w:rsid w:val="002565E5"/>
    <w:rsid w:val="00721E64"/>
    <w:rsid w:val="00CE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D7"/>
    <w:pPr>
      <w:jc w:val="both"/>
    </w:pPr>
    <w:rPr>
      <w:rFonts w:eastAsiaTheme="minorEastAsia"/>
      <w:sz w:val="2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9D7"/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2026-05-08T05:25:00Z</dcterms:created>
  <dcterms:modified xsi:type="dcterms:W3CDTF">2026-05-08T05:28:00Z</dcterms:modified>
</cp:coreProperties>
</file>