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8B" w:rsidRDefault="0079311E">
      <w:pPr>
        <w:rPr>
          <w:rFonts w:ascii="Times New Roman" w:eastAsia="Times New Roman" w:hAnsi="Times New Roman" w:cs="Times New Roman"/>
          <w:color w:val="000000" w:themeColor="text1"/>
          <w:spacing w:val="-6"/>
          <w:sz w:val="28"/>
          <w:szCs w:val="28"/>
          <w:lang w:eastAsia="ru-RU"/>
        </w:rPr>
      </w:pPr>
      <w:r>
        <w:rPr>
          <w:rFonts w:ascii="Times New Roman" w:eastAsia="Times New Roman" w:hAnsi="Times New Roman" w:cs="Times New Roman"/>
          <w:noProof/>
          <w:color w:val="000000" w:themeColor="text1"/>
          <w:spacing w:val="-6"/>
          <w:sz w:val="28"/>
          <w:szCs w:val="28"/>
          <w:lang w:eastAsia="ru-RU"/>
        </w:rPr>
        <w:drawing>
          <wp:inline distT="0" distB="0" distL="0" distR="0">
            <wp:extent cx="5661660" cy="79959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661660" cy="7995920"/>
                    </a:xfrm>
                    <a:prstGeom prst="rect">
                      <a:avLst/>
                    </a:prstGeom>
                    <a:noFill/>
                    <a:ln w="9525">
                      <a:noFill/>
                      <a:miter lim="800000"/>
                      <a:headEnd/>
                      <a:tailEnd/>
                    </a:ln>
                  </pic:spPr>
                </pic:pic>
              </a:graphicData>
            </a:graphic>
          </wp:inline>
        </w:drawing>
      </w:r>
      <w:r w:rsidR="007A178B">
        <w:rPr>
          <w:rFonts w:ascii="Times New Roman" w:eastAsia="Times New Roman" w:hAnsi="Times New Roman" w:cs="Times New Roman"/>
          <w:color w:val="000000" w:themeColor="text1"/>
          <w:spacing w:val="-6"/>
          <w:sz w:val="28"/>
          <w:szCs w:val="28"/>
          <w:lang w:eastAsia="ru-RU"/>
        </w:rPr>
        <w:br w:type="page"/>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E87270">
          <w:pPr>
            <w:pStyle w:val="22"/>
            <w:rPr>
              <w:rFonts w:ascii="Times New Roman" w:eastAsiaTheme="minorEastAsia" w:hAnsi="Times New Roman" w:cs="Times New Roman"/>
              <w:noProof/>
              <w:sz w:val="28"/>
              <w:szCs w:val="28"/>
              <w:lang w:eastAsia="ru-RU"/>
            </w:rPr>
          </w:pPr>
          <w:r w:rsidRPr="00E87270">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6B693D">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4</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8</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8</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w:t>
            </w:r>
            <w:r w:rsidR="006B693D" w:rsidRPr="006B693D">
              <w:rPr>
                <w:rStyle w:val="af3"/>
                <w:rFonts w:ascii="Times New Roman" w:hAnsi="Times New Roman" w:cs="Times New Roman"/>
                <w:noProof/>
                <w:sz w:val="28"/>
                <w:szCs w:val="28"/>
              </w:rPr>
              <w:t>е</w:t>
            </w:r>
            <w:r w:rsidR="006B693D" w:rsidRPr="006B693D">
              <w:rPr>
                <w:rStyle w:val="af3"/>
                <w:rFonts w:ascii="Times New Roman" w:hAnsi="Times New Roman" w:cs="Times New Roman"/>
                <w:noProof/>
                <w:sz w:val="28"/>
                <w:szCs w:val="28"/>
              </w:rPr>
              <w:t>ны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11</w:t>
            </w:r>
            <w:r w:rsidRPr="006B693D">
              <w:rPr>
                <w:rFonts w:ascii="Times New Roman" w:hAnsi="Times New Roman" w:cs="Times New Roman"/>
                <w:noProof/>
                <w:webHidden/>
                <w:sz w:val="28"/>
                <w:szCs w:val="28"/>
              </w:rPr>
              <w:fldChar w:fldCharType="end"/>
            </w:r>
          </w:hyperlink>
        </w:p>
        <w:p w:rsidR="006B693D" w:rsidRPr="006B693D" w:rsidRDefault="00E87270">
          <w:pPr>
            <w:pStyle w:val="32"/>
            <w:rPr>
              <w:rFonts w:eastAsiaTheme="minorEastAsia"/>
            </w:rPr>
          </w:pPr>
          <w:hyperlink w:anchor="_Toc99602292" w:history="1">
            <w:r w:rsidR="006B693D" w:rsidRPr="006B693D">
              <w:rPr>
                <w:rStyle w:val="af3"/>
              </w:rPr>
              <w:t xml:space="preserve">Раздел 4. Способы </w:t>
            </w:r>
            <w:r w:rsidR="006B693D" w:rsidRPr="006B693D">
              <w:rPr>
                <w:rStyle w:val="af3"/>
              </w:rPr>
              <w:t>з</w:t>
            </w:r>
            <w:r w:rsidR="006B693D" w:rsidRPr="006B693D">
              <w:rPr>
                <w:rStyle w:val="af3"/>
              </w:rPr>
              <w:t>акупки</w:t>
            </w:r>
            <w:r w:rsidR="006B693D" w:rsidRPr="006B693D">
              <w:rPr>
                <w:webHidden/>
              </w:rPr>
              <w:tab/>
            </w:r>
            <w:r w:rsidRPr="006B693D">
              <w:rPr>
                <w:webHidden/>
              </w:rPr>
              <w:fldChar w:fldCharType="begin"/>
            </w:r>
            <w:r w:rsidR="006B693D" w:rsidRPr="006B693D">
              <w:rPr>
                <w:webHidden/>
              </w:rPr>
              <w:instrText xml:space="preserve"> PAGEREF _Toc99602292 \h </w:instrText>
            </w:r>
            <w:r w:rsidRPr="006B693D">
              <w:rPr>
                <w:webHidden/>
              </w:rPr>
            </w:r>
            <w:r w:rsidRPr="006B693D">
              <w:rPr>
                <w:webHidden/>
              </w:rPr>
              <w:fldChar w:fldCharType="separate"/>
            </w:r>
            <w:r w:rsidR="00466A10">
              <w:rPr>
                <w:webHidden/>
              </w:rPr>
              <w:t>20</w:t>
            </w:r>
            <w:r w:rsidRPr="006B693D">
              <w:rPr>
                <w:webHidden/>
              </w:rPr>
              <w:fldChar w:fldCharType="end"/>
            </w:r>
          </w:hyperlink>
        </w:p>
        <w:p w:rsidR="006B693D" w:rsidRPr="006B693D" w:rsidRDefault="00E87270">
          <w:pPr>
            <w:pStyle w:val="32"/>
            <w:tabs>
              <w:tab w:val="left" w:pos="1760"/>
            </w:tabs>
            <w:rPr>
              <w:rFonts w:eastAsiaTheme="minorEastAsia"/>
            </w:rPr>
          </w:pPr>
          <w:hyperlink w:anchor="_Toc99602293" w:history="1">
            <w:r w:rsidR="006B693D" w:rsidRPr="006B693D">
              <w:rPr>
                <w:rStyle w:val="af3"/>
              </w:rPr>
              <w:t>Раздел 5.</w:t>
            </w:r>
            <w:r w:rsidR="006B693D" w:rsidRPr="006B693D">
              <w:rPr>
                <w:rFonts w:eastAsiaTheme="minorEastAsia"/>
              </w:rPr>
              <w:tab/>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Pr="006B693D">
              <w:rPr>
                <w:webHidden/>
              </w:rPr>
              <w:fldChar w:fldCharType="begin"/>
            </w:r>
            <w:r w:rsidR="006B693D" w:rsidRPr="006B693D">
              <w:rPr>
                <w:webHidden/>
              </w:rPr>
              <w:instrText xml:space="preserve"> PAGEREF _Toc99602293 \h </w:instrText>
            </w:r>
            <w:r w:rsidRPr="006B693D">
              <w:rPr>
                <w:webHidden/>
              </w:rPr>
            </w:r>
            <w:r w:rsidRPr="006B693D">
              <w:rPr>
                <w:webHidden/>
              </w:rPr>
              <w:fldChar w:fldCharType="separate"/>
            </w:r>
            <w:r w:rsidR="00466A10">
              <w:rPr>
                <w:webHidden/>
              </w:rPr>
              <w:t>24</w:t>
            </w:r>
            <w:r w:rsidRPr="006B693D">
              <w:rPr>
                <w:webHidden/>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w:t>
            </w:r>
            <w:r w:rsidR="006B693D" w:rsidRPr="006B693D">
              <w:rPr>
                <w:rStyle w:val="af3"/>
                <w:rFonts w:ascii="Times New Roman" w:hAnsi="Times New Roman" w:cs="Times New Roman"/>
                <w:noProof/>
                <w:sz w:val="28"/>
                <w:szCs w:val="28"/>
              </w:rPr>
              <w:t>б</w:t>
            </w:r>
            <w:r w:rsidR="006B693D" w:rsidRPr="006B693D">
              <w:rPr>
                <w:rStyle w:val="af3"/>
                <w:rFonts w:ascii="Times New Roman" w:hAnsi="Times New Roman" w:cs="Times New Roman"/>
                <w:noProof/>
                <w:sz w:val="28"/>
                <w:szCs w:val="28"/>
              </w:rPr>
              <w:t>ования к участникам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27</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31</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33</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36</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40</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42</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42</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62</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87</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89</w:t>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107</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131</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143</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157</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173</w:t>
            </w:r>
            <w:r w:rsidRPr="006B693D">
              <w:rPr>
                <w:rFonts w:ascii="Times New Roman" w:hAnsi="Times New Roman" w:cs="Times New Roman"/>
                <w:noProof/>
                <w:webHidden/>
                <w:sz w:val="28"/>
                <w:szCs w:val="28"/>
              </w:rPr>
              <w:fldChar w:fldCharType="end"/>
            </w:r>
          </w:hyperlink>
        </w:p>
        <w:p w:rsidR="006B693D" w:rsidRPr="006B693D" w:rsidRDefault="00E87270">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466A10">
              <w:rPr>
                <w:rFonts w:ascii="Times New Roman" w:hAnsi="Times New Roman" w:cs="Times New Roman"/>
                <w:noProof/>
                <w:webHidden/>
                <w:sz w:val="28"/>
                <w:szCs w:val="28"/>
              </w:rPr>
              <w:t>192</w:t>
            </w:r>
            <w:r w:rsidRPr="006B693D">
              <w:rPr>
                <w:rFonts w:ascii="Times New Roman" w:hAnsi="Times New Roman" w:cs="Times New Roman"/>
                <w:noProof/>
                <w:webHidden/>
                <w:sz w:val="28"/>
                <w:szCs w:val="28"/>
              </w:rPr>
              <w:fldChar w:fldCharType="end"/>
            </w:r>
          </w:hyperlink>
        </w:p>
        <w:p w:rsidR="006B693D" w:rsidRPr="006B693D" w:rsidRDefault="00E87270">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_Toc99602310 \h </w:instrText>
            </w:r>
            <w:r w:rsidRPr="006B693D">
              <w:rPr>
                <w:webHidden/>
              </w:rPr>
            </w:r>
            <w:r w:rsidRPr="006B693D">
              <w:rPr>
                <w:webHidden/>
              </w:rPr>
              <w:fldChar w:fldCharType="separate"/>
            </w:r>
            <w:r w:rsidR="00466A10">
              <w:rPr>
                <w:webHidden/>
              </w:rPr>
              <w:t>194</w:t>
            </w:r>
            <w:r w:rsidRPr="006B693D">
              <w:rPr>
                <w:webHidden/>
              </w:rPr>
              <w:fldChar w:fldCharType="end"/>
            </w:r>
          </w:hyperlink>
        </w:p>
        <w:p w:rsidR="006B693D" w:rsidRPr="006B693D" w:rsidRDefault="00E87270">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Pr="006B693D">
              <w:rPr>
                <w:webHidden/>
              </w:rPr>
              <w:fldChar w:fldCharType="begin"/>
            </w:r>
            <w:r w:rsidR="006B693D" w:rsidRPr="006B693D">
              <w:rPr>
                <w:webHidden/>
              </w:rPr>
              <w:instrText xml:space="preserve"> PAGEREF _Toc99602311 \h </w:instrText>
            </w:r>
            <w:r w:rsidRPr="006B693D">
              <w:rPr>
                <w:webHidden/>
              </w:rPr>
            </w:r>
            <w:r w:rsidRPr="006B693D">
              <w:rPr>
                <w:webHidden/>
              </w:rPr>
              <w:fldChar w:fldCharType="separate"/>
            </w:r>
            <w:r w:rsidR="00466A10">
              <w:rPr>
                <w:webHidden/>
              </w:rPr>
              <w:t>194</w:t>
            </w:r>
            <w:r w:rsidRPr="006B693D">
              <w:rPr>
                <w:webHidden/>
              </w:rPr>
              <w:fldChar w:fldCharType="end"/>
            </w:r>
          </w:hyperlink>
        </w:p>
        <w:p w:rsidR="006B693D" w:rsidRPr="006B693D" w:rsidRDefault="00E87270">
          <w:pPr>
            <w:pStyle w:val="32"/>
            <w:rPr>
              <w:rFonts w:eastAsiaTheme="minorEastAsia"/>
            </w:rPr>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Pr="006B693D">
              <w:rPr>
                <w:webHidden/>
              </w:rPr>
              <w:fldChar w:fldCharType="begin"/>
            </w:r>
            <w:r w:rsidR="006B693D" w:rsidRPr="006B693D">
              <w:rPr>
                <w:webHidden/>
              </w:rPr>
              <w:instrText xml:space="preserve"> PAGEREF _Toc99602312 \h </w:instrText>
            </w:r>
            <w:r w:rsidRPr="006B693D">
              <w:rPr>
                <w:webHidden/>
              </w:rPr>
            </w:r>
            <w:r w:rsidRPr="006B693D">
              <w:rPr>
                <w:webHidden/>
              </w:rPr>
              <w:fldChar w:fldCharType="separate"/>
            </w:r>
            <w:r w:rsidR="00466A10">
              <w:rPr>
                <w:webHidden/>
              </w:rPr>
              <w:t>212</w:t>
            </w:r>
            <w:r w:rsidRPr="006B693D">
              <w:rPr>
                <w:webHidden/>
              </w:rPr>
              <w:fldChar w:fldCharType="end"/>
            </w:r>
          </w:hyperlink>
        </w:p>
        <w:p w:rsidR="006B693D" w:rsidRPr="006B693D" w:rsidRDefault="00E87270">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_Toc99602313 \h </w:instrText>
            </w:r>
            <w:r w:rsidRPr="006B693D">
              <w:rPr>
                <w:webHidden/>
              </w:rPr>
            </w:r>
            <w:r w:rsidRPr="006B693D">
              <w:rPr>
                <w:webHidden/>
              </w:rPr>
              <w:fldChar w:fldCharType="separate"/>
            </w:r>
            <w:r w:rsidR="00466A10">
              <w:rPr>
                <w:webHidden/>
              </w:rPr>
              <w:t>232</w:t>
            </w:r>
            <w:r w:rsidRPr="006B693D">
              <w:rPr>
                <w:webHidden/>
              </w:rPr>
              <w:fldChar w:fldCharType="end"/>
            </w:r>
          </w:hyperlink>
        </w:p>
        <w:p w:rsidR="006B693D" w:rsidRPr="006B693D" w:rsidRDefault="00E87270">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Pr="006B693D">
              <w:rPr>
                <w:webHidden/>
              </w:rPr>
              <w:fldChar w:fldCharType="begin"/>
            </w:r>
            <w:r w:rsidR="006B693D" w:rsidRPr="006B693D">
              <w:rPr>
                <w:webHidden/>
              </w:rPr>
              <w:instrText xml:space="preserve"> PAGEREF _Toc99602314 \h </w:instrText>
            </w:r>
            <w:r w:rsidRPr="006B693D">
              <w:rPr>
                <w:webHidden/>
              </w:rPr>
            </w:r>
            <w:r w:rsidRPr="006B693D">
              <w:rPr>
                <w:webHidden/>
              </w:rPr>
              <w:fldChar w:fldCharType="separate"/>
            </w:r>
            <w:r w:rsidR="00466A10">
              <w:rPr>
                <w:webHidden/>
              </w:rPr>
              <w:t>232</w:t>
            </w:r>
            <w:r w:rsidRPr="006B693D">
              <w:rPr>
                <w:webHidden/>
              </w:rPr>
              <w:fldChar w:fldCharType="end"/>
            </w:r>
          </w:hyperlink>
        </w:p>
        <w:p w:rsidR="006B693D" w:rsidRPr="006B693D" w:rsidRDefault="00E87270">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Pr="006B693D">
              <w:rPr>
                <w:webHidden/>
              </w:rPr>
              <w:fldChar w:fldCharType="begin"/>
            </w:r>
            <w:r w:rsidR="006B693D" w:rsidRPr="006B693D">
              <w:rPr>
                <w:webHidden/>
              </w:rPr>
              <w:instrText xml:space="preserve"> PAGEREF _Toc99602315 \h </w:instrText>
            </w:r>
            <w:r w:rsidRPr="006B693D">
              <w:rPr>
                <w:webHidden/>
              </w:rPr>
            </w:r>
            <w:r w:rsidRPr="006B693D">
              <w:rPr>
                <w:webHidden/>
              </w:rPr>
              <w:fldChar w:fldCharType="separate"/>
            </w:r>
            <w:r w:rsidR="00466A10">
              <w:rPr>
                <w:webHidden/>
              </w:rPr>
              <w:t>232</w:t>
            </w:r>
            <w:r w:rsidRPr="006B693D">
              <w:rPr>
                <w:webHidden/>
              </w:rPr>
              <w:fldChar w:fldCharType="end"/>
            </w:r>
          </w:hyperlink>
        </w:p>
        <w:p w:rsidR="006B693D" w:rsidRPr="006B693D" w:rsidRDefault="00E87270">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Pr="006B693D">
              <w:rPr>
                <w:webHidden/>
              </w:rPr>
              <w:fldChar w:fldCharType="begin"/>
            </w:r>
            <w:r w:rsidR="006B693D" w:rsidRPr="006B693D">
              <w:rPr>
                <w:webHidden/>
              </w:rPr>
              <w:instrText xml:space="preserve"> PAGEREF _Toc99602316 \h </w:instrText>
            </w:r>
            <w:r w:rsidRPr="006B693D">
              <w:rPr>
                <w:webHidden/>
              </w:rPr>
            </w:r>
            <w:r w:rsidRPr="006B693D">
              <w:rPr>
                <w:webHidden/>
              </w:rPr>
              <w:fldChar w:fldCharType="separate"/>
            </w:r>
            <w:r w:rsidR="00466A10">
              <w:rPr>
                <w:webHidden/>
              </w:rPr>
              <w:t>235</w:t>
            </w:r>
            <w:r w:rsidRPr="006B693D">
              <w:rPr>
                <w:webHidden/>
              </w:rPr>
              <w:fldChar w:fldCharType="end"/>
            </w:r>
          </w:hyperlink>
        </w:p>
        <w:p w:rsidR="006B693D" w:rsidRPr="006B693D" w:rsidRDefault="00E87270">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Pr="006B693D">
              <w:rPr>
                <w:webHidden/>
              </w:rPr>
              <w:fldChar w:fldCharType="begin"/>
            </w:r>
            <w:r w:rsidR="006B693D" w:rsidRPr="006B693D">
              <w:rPr>
                <w:webHidden/>
              </w:rPr>
              <w:instrText xml:space="preserve"> PAGEREF _Toc99602317 \h </w:instrText>
            </w:r>
            <w:r w:rsidRPr="006B693D">
              <w:rPr>
                <w:webHidden/>
              </w:rPr>
            </w:r>
            <w:r w:rsidRPr="006B693D">
              <w:rPr>
                <w:webHidden/>
              </w:rPr>
              <w:fldChar w:fldCharType="separate"/>
            </w:r>
            <w:r w:rsidR="00466A10">
              <w:rPr>
                <w:webHidden/>
              </w:rPr>
              <w:t>245</w:t>
            </w:r>
            <w:r w:rsidRPr="006B693D">
              <w:rPr>
                <w:webHidden/>
              </w:rPr>
              <w:fldChar w:fldCharType="end"/>
            </w:r>
          </w:hyperlink>
        </w:p>
        <w:p w:rsidR="006B693D" w:rsidRPr="006B693D" w:rsidRDefault="00E87270">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_Toc99602318 \h </w:instrText>
            </w:r>
            <w:r w:rsidRPr="006B693D">
              <w:rPr>
                <w:webHidden/>
              </w:rPr>
            </w:r>
            <w:r w:rsidRPr="006B693D">
              <w:rPr>
                <w:webHidden/>
              </w:rPr>
              <w:fldChar w:fldCharType="separate"/>
            </w:r>
            <w:r w:rsidR="00466A10">
              <w:rPr>
                <w:webHidden/>
              </w:rPr>
              <w:t>245</w:t>
            </w:r>
            <w:r w:rsidRPr="006B693D">
              <w:rPr>
                <w:webHidden/>
              </w:rPr>
              <w:fldChar w:fldCharType="end"/>
            </w:r>
          </w:hyperlink>
        </w:p>
        <w:p w:rsidR="006B693D" w:rsidRPr="006B693D" w:rsidRDefault="00E87270">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_Toc99602319 \h </w:instrText>
            </w:r>
            <w:r w:rsidRPr="006B693D">
              <w:rPr>
                <w:webHidden/>
              </w:rPr>
            </w:r>
            <w:r w:rsidRPr="006B693D">
              <w:rPr>
                <w:webHidden/>
              </w:rPr>
              <w:fldChar w:fldCharType="separate"/>
            </w:r>
            <w:r w:rsidR="00466A10">
              <w:rPr>
                <w:webHidden/>
              </w:rPr>
              <w:t>248</w:t>
            </w:r>
            <w:r w:rsidRPr="006B693D">
              <w:rPr>
                <w:webHidden/>
              </w:rPr>
              <w:fldChar w:fldCharType="end"/>
            </w:r>
          </w:hyperlink>
        </w:p>
        <w:p w:rsidR="006B693D" w:rsidRPr="006B693D" w:rsidRDefault="00E87270">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_Toc99602320 \h </w:instrText>
            </w:r>
            <w:r w:rsidRPr="006B693D">
              <w:rPr>
                <w:webHidden/>
              </w:rPr>
            </w:r>
            <w:r w:rsidRPr="006B693D">
              <w:rPr>
                <w:webHidden/>
              </w:rPr>
              <w:fldChar w:fldCharType="separate"/>
            </w:r>
            <w:r w:rsidR="00466A10">
              <w:rPr>
                <w:webHidden/>
              </w:rPr>
              <w:t>248</w:t>
            </w:r>
            <w:r w:rsidRPr="006B693D">
              <w:rPr>
                <w:webHidden/>
              </w:rPr>
              <w:fldChar w:fldCharType="end"/>
            </w:r>
          </w:hyperlink>
        </w:p>
        <w:p w:rsidR="006B693D" w:rsidRPr="006B693D" w:rsidRDefault="00E87270">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_Toc99602321 \h </w:instrText>
            </w:r>
            <w:r w:rsidRPr="006B693D">
              <w:rPr>
                <w:webHidden/>
              </w:rPr>
            </w:r>
            <w:r w:rsidRPr="006B693D">
              <w:rPr>
                <w:webHidden/>
              </w:rPr>
              <w:fldChar w:fldCharType="separate"/>
            </w:r>
            <w:r w:rsidR="00466A10">
              <w:rPr>
                <w:webHidden/>
              </w:rPr>
              <w:t>259</w:t>
            </w:r>
            <w:r w:rsidRPr="006B693D">
              <w:rPr>
                <w:webHidden/>
              </w:rPr>
              <w:fldChar w:fldCharType="end"/>
            </w:r>
          </w:hyperlink>
        </w:p>
        <w:p w:rsidR="006B693D" w:rsidRPr="006B693D" w:rsidRDefault="00E87270">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Отчетность по результатам закупок и порядок обжалования закупок</w:t>
            </w:r>
            <w:r w:rsidR="006B693D" w:rsidRPr="006B693D">
              <w:rPr>
                <w:webHidden/>
              </w:rPr>
              <w:tab/>
            </w:r>
            <w:r w:rsidRPr="006B693D">
              <w:rPr>
                <w:webHidden/>
              </w:rPr>
              <w:fldChar w:fldCharType="begin"/>
            </w:r>
            <w:r w:rsidR="006B693D" w:rsidRPr="006B693D">
              <w:rPr>
                <w:webHidden/>
              </w:rPr>
              <w:instrText xml:space="preserve"> PAGEREF _Toc99602322 \h </w:instrText>
            </w:r>
            <w:r w:rsidRPr="006B693D">
              <w:rPr>
                <w:webHidden/>
              </w:rPr>
            </w:r>
            <w:r w:rsidRPr="006B693D">
              <w:rPr>
                <w:webHidden/>
              </w:rPr>
              <w:fldChar w:fldCharType="separate"/>
            </w:r>
            <w:r w:rsidR="00466A10">
              <w:rPr>
                <w:webHidden/>
              </w:rPr>
              <w:t>260</w:t>
            </w:r>
            <w:r w:rsidRPr="006B693D">
              <w:rPr>
                <w:webHidden/>
              </w:rPr>
              <w:fldChar w:fldCharType="end"/>
            </w:r>
          </w:hyperlink>
        </w:p>
        <w:p w:rsidR="006B693D" w:rsidRPr="00707EE5" w:rsidRDefault="00E87270" w:rsidP="00707EE5">
          <w:pPr>
            <w:pStyle w:val="32"/>
            <w:rPr>
              <w:color w:val="0563C1" w:themeColor="hyperlink"/>
              <w:u w:val="single"/>
            </w:rPr>
          </w:pPr>
          <w:hyperlink w:anchor="_Toc99602323" w:history="1">
            <w:r w:rsidR="006B693D" w:rsidRPr="006B693D">
              <w:rPr>
                <w:rStyle w:val="af3"/>
              </w:rPr>
              <w:t>Приложение № 1</w:t>
            </w:r>
            <w:r w:rsidR="006B693D" w:rsidRPr="006B693D">
              <w:rPr>
                <w:webHidden/>
              </w:rPr>
              <w:tab/>
            </w:r>
            <w:r w:rsidRPr="006B693D">
              <w:rPr>
                <w:webHidden/>
              </w:rPr>
              <w:fldChar w:fldCharType="begin"/>
            </w:r>
            <w:r w:rsidR="006B693D" w:rsidRPr="006B693D">
              <w:rPr>
                <w:webHidden/>
              </w:rPr>
              <w:instrText xml:space="preserve"> PAGEREF _Toc99602323 \h </w:instrText>
            </w:r>
            <w:r w:rsidRPr="006B693D">
              <w:rPr>
                <w:webHidden/>
              </w:rPr>
            </w:r>
            <w:r w:rsidRPr="006B693D">
              <w:rPr>
                <w:webHidden/>
              </w:rPr>
              <w:fldChar w:fldCharType="separate"/>
            </w:r>
            <w:r w:rsidR="00466A10">
              <w:rPr>
                <w:webHidden/>
              </w:rPr>
              <w:t>264</w:t>
            </w:r>
            <w:r w:rsidRPr="006B693D">
              <w:rPr>
                <w:webHidden/>
              </w:rPr>
              <w:fldChar w:fldCharType="end"/>
            </w:r>
          </w:hyperlink>
        </w:p>
        <w:p w:rsidR="006B693D" w:rsidRPr="006B693D" w:rsidRDefault="00E87270">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hyperlink w:anchor="_Toc99602328" w:history="1">
            <w:r w:rsidR="006B693D" w:rsidRPr="006B693D">
              <w:rPr>
                <w:rStyle w:val="af3"/>
              </w:rPr>
              <w:t>осуществляться путем проведения конкурса</w:t>
            </w:r>
            <w:r w:rsidR="006B693D" w:rsidRPr="006B693D">
              <w:rPr>
                <w:webHidden/>
              </w:rPr>
              <w:tab/>
            </w:r>
            <w:r w:rsidRPr="006B693D">
              <w:rPr>
                <w:webHidden/>
              </w:rPr>
              <w:fldChar w:fldCharType="begin"/>
            </w:r>
            <w:r w:rsidR="006B693D" w:rsidRPr="006B693D">
              <w:rPr>
                <w:webHidden/>
              </w:rPr>
              <w:instrText xml:space="preserve"> PAGEREF _Toc99602328 \h </w:instrText>
            </w:r>
            <w:r w:rsidRPr="006B693D">
              <w:rPr>
                <w:webHidden/>
              </w:rPr>
            </w:r>
            <w:r w:rsidRPr="006B693D">
              <w:rPr>
                <w:webHidden/>
              </w:rPr>
              <w:fldChar w:fldCharType="separate"/>
            </w:r>
            <w:r w:rsidR="00466A10">
              <w:rPr>
                <w:webHidden/>
              </w:rPr>
              <w:t>264</w:t>
            </w:r>
            <w:r w:rsidRPr="006B693D">
              <w:rPr>
                <w:webHidden/>
              </w:rPr>
              <w:fldChar w:fldCharType="end"/>
            </w:r>
          </w:hyperlink>
        </w:p>
        <w:p w:rsidR="006B693D" w:rsidRPr="006B693D" w:rsidRDefault="00E87270">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Pr="006B693D">
              <w:rPr>
                <w:webHidden/>
              </w:rPr>
              <w:fldChar w:fldCharType="begin"/>
            </w:r>
            <w:r w:rsidR="006B693D" w:rsidRPr="006B693D">
              <w:rPr>
                <w:webHidden/>
              </w:rPr>
              <w:instrText xml:space="preserve"> PAGEREF _Toc99602329 \h </w:instrText>
            </w:r>
            <w:r w:rsidRPr="006B693D">
              <w:rPr>
                <w:webHidden/>
              </w:rPr>
            </w:r>
            <w:r w:rsidRPr="006B693D">
              <w:rPr>
                <w:webHidden/>
              </w:rPr>
              <w:fldChar w:fldCharType="separate"/>
            </w:r>
            <w:r w:rsidR="00466A10">
              <w:rPr>
                <w:webHidden/>
              </w:rPr>
              <w:t>265</w:t>
            </w:r>
            <w:r w:rsidRPr="006B693D">
              <w:rPr>
                <w:webHidden/>
              </w:rPr>
              <w:fldChar w:fldCharType="end"/>
            </w:r>
          </w:hyperlink>
        </w:p>
        <w:p w:rsidR="006B693D" w:rsidRPr="006B693D" w:rsidRDefault="00E87270" w:rsidP="004A2213">
          <w:pPr>
            <w:pStyle w:val="32"/>
            <w:ind w:left="0"/>
            <w:rPr>
              <w:rFonts w:eastAsiaTheme="minorEastAsia"/>
            </w:rPr>
          </w:pPr>
          <w:hyperlink w:anchor="_Toc99602333" w:history="1">
            <w:r w:rsidR="006B693D" w:rsidRPr="006B693D">
              <w:rPr>
                <w:rStyle w:val="af3"/>
              </w:rPr>
              <w:t>Порядок оценки заявок на участие в конкурсе, запросе</w:t>
            </w:r>
          </w:hyperlink>
          <w:hyperlink w:anchor="_Toc99602334" w:history="1">
            <w:r w:rsidR="006B693D" w:rsidRPr="006B693D">
              <w:rPr>
                <w:rStyle w:val="af3"/>
              </w:rPr>
              <w:t>предложений, конкурентном отборе и запросе оферт</w:t>
            </w:r>
            <w:r w:rsidR="006B693D" w:rsidRPr="006B693D">
              <w:rPr>
                <w:webHidden/>
              </w:rPr>
              <w:tab/>
            </w:r>
            <w:r w:rsidRPr="006B693D">
              <w:rPr>
                <w:webHidden/>
              </w:rPr>
              <w:fldChar w:fldCharType="begin"/>
            </w:r>
            <w:r w:rsidR="006B693D" w:rsidRPr="006B693D">
              <w:rPr>
                <w:webHidden/>
              </w:rPr>
              <w:instrText xml:space="preserve"> PAGEREF _Toc99602334 \h </w:instrText>
            </w:r>
            <w:r w:rsidRPr="006B693D">
              <w:rPr>
                <w:webHidden/>
              </w:rPr>
            </w:r>
            <w:r w:rsidRPr="006B693D">
              <w:rPr>
                <w:webHidden/>
              </w:rPr>
              <w:fldChar w:fldCharType="separate"/>
            </w:r>
            <w:r w:rsidR="00466A10">
              <w:rPr>
                <w:webHidden/>
              </w:rPr>
              <w:t>265</w:t>
            </w:r>
            <w:r w:rsidRPr="006B693D">
              <w:rPr>
                <w:webHidden/>
              </w:rPr>
              <w:fldChar w:fldCharType="end"/>
            </w:r>
          </w:hyperlink>
        </w:p>
        <w:p w:rsidR="007454F7" w:rsidRPr="006B693D" w:rsidRDefault="00E87270" w:rsidP="007454F7">
          <w:pPr>
            <w:spacing w:after="0" w:line="360" w:lineRule="auto"/>
            <w:jc w:val="both"/>
            <w:rPr>
              <w:rFonts w:ascii="Times New Roman" w:hAnsi="Times New Roman" w:cs="Times New Roman"/>
              <w:color w:val="000000" w:themeColor="text1"/>
              <w:sz w:val="28"/>
              <w:szCs w:val="28"/>
            </w:rPr>
          </w:pPr>
          <w:r w:rsidRPr="006B693D">
            <w:rPr>
              <w:rFonts w:ascii="Times New Roman" w:hAnsi="Times New Roman" w:cs="Times New Roman"/>
              <w:bCs/>
              <w:color w:val="000000" w:themeColor="text1"/>
              <w:sz w:val="28"/>
              <w:szCs w:val="28"/>
            </w:rPr>
            <w:fldChar w:fldCharType="end"/>
          </w: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3E35BD">
          <w:headerReference w:type="default" r:id="rId9"/>
          <w:pgSz w:w="11906" w:h="16838"/>
          <w:pgMar w:top="1418" w:right="990" w:bottom="1134" w:left="1701" w:header="708" w:footer="708" w:gutter="0"/>
          <w:pgNumType w:start="0"/>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BA0335">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0D6667" w:rsidRPr="009A7F90">
        <w:rPr>
          <w:rFonts w:ascii="Times New Roman" w:hAnsi="Times New Roman" w:cs="Times New Roman"/>
          <w:color w:val="000000" w:themeColor="text1"/>
          <w:sz w:val="28"/>
          <w:szCs w:val="28"/>
        </w:rPr>
        <w:br/>
      </w:r>
      <w:r w:rsidR="00BA0335" w:rsidRPr="00BA0335">
        <w:rPr>
          <w:rFonts w:ascii="Times New Roman" w:hAnsi="Times New Roman" w:cs="Times New Roman"/>
          <w:color w:val="000000" w:themeColor="text1"/>
          <w:sz w:val="28"/>
          <w:szCs w:val="28"/>
        </w:rPr>
        <w:t>федерального государственного бюджетного образовательного учреждения</w:t>
      </w:r>
      <w:r w:rsidR="00BA0335">
        <w:rPr>
          <w:rFonts w:ascii="Times New Roman" w:hAnsi="Times New Roman" w:cs="Times New Roman"/>
          <w:color w:val="000000" w:themeColor="text1"/>
          <w:sz w:val="28"/>
          <w:szCs w:val="28"/>
        </w:rPr>
        <w:t xml:space="preserve"> </w:t>
      </w:r>
      <w:r w:rsidR="00BA0335" w:rsidRPr="00BA0335">
        <w:rPr>
          <w:rFonts w:ascii="Times New Roman" w:hAnsi="Times New Roman" w:cs="Times New Roman"/>
          <w:color w:val="000000" w:themeColor="text1"/>
          <w:sz w:val="28"/>
          <w:szCs w:val="28"/>
        </w:rPr>
        <w:t xml:space="preserve">высшего образования «Бурятский государственный университет имени Доржи Банзарова» </w:t>
      </w:r>
      <w:r w:rsidRPr="009A7F90">
        <w:rPr>
          <w:rFonts w:ascii="Times New Roman" w:hAnsi="Times New Roman" w:cs="Times New Roman"/>
          <w:color w:val="000000" w:themeColor="text1"/>
          <w:sz w:val="28"/>
          <w:szCs w:val="28"/>
        </w:rPr>
        <w:t xml:space="preserve">(далее – Заказчик), содержит требования к закупке, в том числе порядок определения </w:t>
      </w:r>
      <w:r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по представлению Заказчика и утверждаются</w:t>
      </w:r>
      <w:r w:rsidR="00BA033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w:t>
      </w:r>
      <w:r>
        <w:rPr>
          <w:rFonts w:ascii="Times New Roman" w:eastAsia="Times New Roman" w:hAnsi="Times New Roman" w:cs="Times New Roman"/>
          <w:color w:val="000000" w:themeColor="text1"/>
          <w:sz w:val="28"/>
          <w:szCs w:val="28"/>
          <w:lang w:eastAsia="ru-RU"/>
        </w:rPr>
        <w:lastRenderedPageBreak/>
        <w:t xml:space="preserve">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 xml:space="preserve">ионной системе в сфере закупок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t xml:space="preserve">на основании договора в ходе исполнения данного контракта иных лиц для </w:t>
      </w:r>
      <w:r w:rsidRPr="00A202F2">
        <w:rPr>
          <w:rFonts w:ascii="Times New Roman" w:hAnsi="Times New Roman" w:cs="Times New Roman"/>
          <w:color w:val="000000" w:themeColor="text1"/>
          <w:sz w:val="28"/>
          <w:szCs w:val="28"/>
        </w:rPr>
        <w:lastRenderedPageBreak/>
        <w:t>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обеспечения своевременного и полного удовлетворения нужд Заказчика в товарах, работах, услугах с необходимыми показателями цены, </w:t>
      </w:r>
      <w:r w:rsidRPr="00A202F2">
        <w:rPr>
          <w:rFonts w:ascii="Times New Roman" w:hAnsi="Times New Roman" w:cs="Times New Roman"/>
          <w:color w:val="000000" w:themeColor="text1"/>
          <w:sz w:val="28"/>
          <w:szCs w:val="28"/>
        </w:rPr>
        <w:lastRenderedPageBreak/>
        <w:t>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счет средств, указанных в пункте 3 настоящего раздела Положения о закупке, и за счет иных средств,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00B62E83">
        <w:rPr>
          <w:rFonts w:ascii="Times New Roman" w:hAnsi="Times New Roman" w:cs="Times New Roman"/>
          <w:color w:val="000000" w:themeColor="text1"/>
          <w:sz w:val="28"/>
          <w:szCs w:val="28"/>
        </w:rPr>
        <w:t xml:space="preserve"> </w:t>
      </w:r>
      <w:r w:rsidRPr="00A202F2">
        <w:rPr>
          <w:rFonts w:ascii="Times New Roman" w:hAnsi="Times New Roman" w:cs="Times New Roman"/>
          <w:color w:val="000000" w:themeColor="text1"/>
          <w:sz w:val="28"/>
          <w:szCs w:val="28"/>
        </w:rPr>
        <w:t xml:space="preserve">Федеральным законом № 223-ФЗ, противоречащие </w:t>
      </w:r>
      <w:r w:rsidRPr="00A202F2">
        <w:rPr>
          <w:rFonts w:ascii="Times New Roman" w:hAnsi="Times New Roman" w:cs="Times New Roman"/>
          <w:color w:val="000000" w:themeColor="text1"/>
          <w:sz w:val="28"/>
          <w:szCs w:val="28"/>
        </w:rPr>
        <w:lastRenderedPageBreak/>
        <w:t>указанным в Положение о закупке, то Заказчиком применяются нормы 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9A7F90">
        <w:rPr>
          <w:rFonts w:ascii="Times New Roman" w:hAnsi="Times New Roman" w:cs="Times New Roman"/>
          <w:color w:val="000000" w:themeColor="text1"/>
          <w:sz w:val="28"/>
          <w:szCs w:val="28"/>
        </w:rPr>
        <w:br/>
        <w:t>с требованиями, установленными Правительством Российской Федерации</w:t>
      </w:r>
      <w:r w:rsidRPr="009A7F90">
        <w:rPr>
          <w:rFonts w:ascii="Times New Roman" w:hAnsi="Times New Roman" w:cs="Times New Roman"/>
          <w:color w:val="000000" w:themeColor="text1"/>
          <w:sz w:val="28"/>
          <w:szCs w:val="28"/>
        </w:rPr>
        <w:b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закупки 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извещения и документации о закупке Заказчик вправе </w:t>
      </w:r>
      <w:r w:rsidRPr="009A7F90">
        <w:rPr>
          <w:rFonts w:ascii="Times New Roman" w:hAnsi="Times New Roman" w:cs="Times New Roman"/>
          <w:color w:val="000000" w:themeColor="text1"/>
          <w:sz w:val="28"/>
          <w:szCs w:val="28"/>
        </w:rPr>
        <w:lastRenderedPageBreak/>
        <w:t>опубликовать на официальном сайте Заказчика анонс предстоящей процедуры закупки</w:t>
      </w:r>
      <w:r w:rsidR="0033419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целях:</w:t>
      </w:r>
      <w:bookmarkEnd w:id="6"/>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9A7F90">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9A7F90">
        <w:rPr>
          <w:rFonts w:ascii="Times New Roman" w:hAnsi="Times New Roman" w:cs="Times New Roman"/>
          <w:color w:val="000000" w:themeColor="text1"/>
          <w:sz w:val="28"/>
          <w:szCs w:val="28"/>
        </w:rPr>
        <w:br/>
        <w:t>в документации о предстоящей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проведения анализа и изучения возможностей рынка </w:t>
      </w:r>
      <w:r w:rsidRPr="009A7F90">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9A7F90">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повышения качества проработки Заказчиком извещения </w:t>
      </w:r>
      <w:r w:rsidRPr="009A7F90">
        <w:rPr>
          <w:rFonts w:ascii="Times New Roman" w:hAnsi="Times New Roman" w:cs="Times New Roman"/>
          <w:color w:val="000000" w:themeColor="text1"/>
          <w:sz w:val="28"/>
          <w:szCs w:val="28"/>
        </w:rPr>
        <w:br/>
        <w:t>и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других целях, не противоречащих законодательству Российской Федерации и Положению о закупке (при необходимости).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о закупке Заказчик создает комиссию по осуществлению конкурентной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представители экспертных организаций. </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Членами комиссии не могут быть лица, лично заинтересованные </w:t>
      </w:r>
      <w:r w:rsidRPr="009A7F90">
        <w:rPr>
          <w:rFonts w:ascii="Times New Roman" w:hAnsi="Times New Roman" w:cs="Times New Roman"/>
          <w:color w:val="000000" w:themeColor="text1"/>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9A7F90">
        <w:rPr>
          <w:rFonts w:ascii="Times New Roman" w:hAnsi="Times New Roman" w:cs="Times New Roman"/>
          <w:color w:val="000000" w:themeColor="text1"/>
          <w:sz w:val="28"/>
          <w:szCs w:val="28"/>
        </w:rPr>
        <w:br/>
        <w:t>в таком случае должен принять решение о принудительном отводе члена комиссии.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w:t>
      </w:r>
      <w:r w:rsidRPr="009A7F90">
        <w:rPr>
          <w:rFonts w:ascii="Times New Roman" w:hAnsi="Times New Roman" w:cs="Times New Roman"/>
          <w:color w:val="000000" w:themeColor="text1"/>
          <w:sz w:val="28"/>
          <w:szCs w:val="28"/>
        </w:rPr>
        <w:lastRenderedPageBreak/>
        <w:t>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начальной (максимальной) цены договора, цены договора, заключаемого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 НМЦД) производится Заказчиком в соответствии с настоящим Положением</w:t>
      </w:r>
      <w:r w:rsidR="00373F2D">
        <w:rPr>
          <w:rFonts w:ascii="Times New Roman" w:eastAsia="Times New Roman" w:hAnsi="Times New Roman" w:cs="Times New Roman"/>
          <w:color w:val="000000" w:themeColor="text1"/>
          <w:sz w:val="28"/>
          <w:szCs w:val="28"/>
        </w:rPr>
        <w:br/>
      </w:r>
      <w:r w:rsidR="00FD5B4A">
        <w:rPr>
          <w:rFonts w:ascii="Times New Roman" w:eastAsia="Times New Roman"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стадии планирования, до размещения соответствующего извещения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1"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 и иностранных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lastRenderedPageBreak/>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2"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по формуле:</w:t>
      </w:r>
    </w:p>
    <w:bookmarkStart w:id="22" w:name="_GoBack"/>
    <w:bookmarkEnd w:id="22"/>
    <w:p w:rsidR="007454F7" w:rsidRPr="009A7F90" w:rsidRDefault="00E87270"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I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GD58Y+ZBkTOkz1hkPJ5WroMObVXzA6BGfQ&#10;IbwiOhAXal9kCB4IDQEMTnMLz/fCQ/QwVRxe1eymeuQl6pFj9DAm2P9PfLBXF3BtYWus+zsdcxFz&#10;3Lf1y5ebp7s/AQ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DW2sjI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
              <v:fill o:detectmouseclick="t"/>
              <v:path o:connecttype="none"/>
            </v:shape>
            <v:rect id="Rectangle 22" o:spid="_x0000_s1028" style="position:absolute;width:1405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A178B" w:rsidRDefault="007A178B"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A178B" w:rsidRPr="00CB75AE" w:rsidRDefault="007A178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A178B" w:rsidRDefault="007A178B"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A178B" w:rsidRDefault="007A178B"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A178B" w:rsidRDefault="007A178B" w:rsidP="007454F7">
                    <w:r>
                      <w:rPr>
                        <w:rFonts w:ascii="Times New Roman" w:hAnsi="Times New Roman" w:cs="Times New Roman"/>
                        <w:color w:val="000000"/>
                        <w:sz w:val="20"/>
                        <w:szCs w:val="20"/>
                        <w:lang w:val="en-US"/>
                      </w:rPr>
                      <w:t>пред</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E87270"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BSC5MrAwQAAMsaAAAOAAAAAAAAAAAA&#10;AAAAAC4CAABkcnMvZTJvRG9jLnhtbFBLAQItABQABgAIAAAAIQBW2J902gAAAAQBAAAPAAAAAAAA&#10;AAAAAAAAAF0GAABkcnMvZG93bnJldi54bWxQSwUGAAAAAAQABADzAAAAZAcAAAAA&#10;">
            <v:shape id="_x0000_s1035" type="#_x0000_t75" style="position:absolute;width:15665;height:4425;visibility:visible">
              <v:fill o:detectmouseclick="t"/>
              <v:path o:connecttype="none"/>
            </v:shape>
            <v:rect id="Rectangle 9" o:spid="_x0000_s1036" style="position:absolute;width:1534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A178B" w:rsidRDefault="007A178B"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A178B" w:rsidRPr="00CB75AE" w:rsidRDefault="007A178B"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A178B" w:rsidRDefault="007A178B"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A178B" w:rsidRDefault="007A178B"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A178B" w:rsidRDefault="007A178B" w:rsidP="007454F7">
                    <w:r>
                      <w:rPr>
                        <w:rFonts w:ascii="Times New Roman" w:hAnsi="Times New Roman" w:cs="Times New Roman"/>
                        <w:color w:val="000000"/>
                        <w:sz w:val="20"/>
                        <w:szCs w:val="20"/>
                        <w:lang w:val="en-US"/>
                      </w:rPr>
                      <w:t>тариф</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строительство, реконструкцию, капитальный ремонт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соответствии с методиками и нормативами (государственными </w:t>
      </w:r>
      <w:r w:rsidRPr="009A7F90">
        <w:rPr>
          <w:rFonts w:ascii="Times New Roman" w:eastAsia="Times New Roman" w:hAnsi="Times New Roman" w:cs="Times New Roman"/>
          <w:color w:val="000000" w:themeColor="text1"/>
          <w:sz w:val="28"/>
          <w:szCs w:val="28"/>
        </w:rPr>
        <w:lastRenderedPageBreak/>
        <w:t>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9A7F90" w:rsidRDefault="007454F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9A7F90">
        <w:rPr>
          <w:rFonts w:ascii="Times New Roman" w:eastAsia="Times New Roman" w:hAnsi="Times New Roman" w:cs="Times New Roman"/>
          <w:color w:val="000000" w:themeColor="text1"/>
          <w:sz w:val="28"/>
          <w:szCs w:val="28"/>
        </w:rPr>
        <w:br/>
        <w:t>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CD676D">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CD676D">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Обоснование цены единицы товара, работы, услуги осуществляется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настоящим разделом Положения</w:t>
      </w:r>
      <w:r w:rsidR="001721DE">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xml:space="preserve">, если источником </w:t>
      </w:r>
      <w:r w:rsidR="00CD676D" w:rsidRPr="009A7F90">
        <w:rPr>
          <w:rFonts w:ascii="Times New Roman" w:eastAsia="Times New Roman" w:hAnsi="Times New Roman" w:cs="Times New Roman"/>
          <w:color w:val="000000" w:themeColor="text1"/>
          <w:sz w:val="28"/>
          <w:szCs w:val="28"/>
        </w:rPr>
        <w:t>информации</w:t>
      </w:r>
      <w:r w:rsidRPr="009A7F90">
        <w:rPr>
          <w:rFonts w:ascii="Times New Roman" w:eastAsia="Times New Roman" w:hAnsi="Times New Roman" w:cs="Times New Roman"/>
          <w:color w:val="000000" w:themeColor="text1"/>
          <w:sz w:val="28"/>
          <w:szCs w:val="28"/>
        </w:rPr>
        <w:t xml:space="preserve">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7454F7">
      <w:pPr>
        <w:numPr>
          <w:ilvl w:val="0"/>
          <w:numId w:val="17"/>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установлена начальная (максимальная) цена.</w:t>
      </w:r>
    </w:p>
    <w:p w:rsidR="007454F7" w:rsidRPr="009A7F90" w:rsidRDefault="007454F7" w:rsidP="006B693D">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Данный документ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bookmarkStart w:id="23" w:name="_Toc99555831"/>
      <w:bookmarkStart w:id="24" w:name="_Toc99565119"/>
      <w:bookmarkStart w:id="25"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за исключением случаев, установленных пунктом 11 настоящего раздела </w:t>
      </w:r>
      <w:r w:rsidRPr="009A7F90">
        <w:rPr>
          <w:rFonts w:ascii="Times New Roman" w:hAnsi="Times New Roman" w:cs="Times New Roman"/>
          <w:color w:val="000000" w:themeColor="text1"/>
          <w:sz w:val="28"/>
          <w:szCs w:val="28"/>
        </w:rPr>
        <w:lastRenderedPageBreak/>
        <w:t>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99602292"/>
      <w:r w:rsidRPr="009A7F90">
        <w:rPr>
          <w:rFonts w:ascii="Times New Roman" w:hAnsi="Times New Roman" w:cs="Times New Roman"/>
          <w:color w:val="000000" w:themeColor="text1"/>
          <w:sz w:val="28"/>
          <w:szCs w:val="28"/>
        </w:rPr>
        <w:t>Раздел 4. Способы закупки</w:t>
      </w:r>
      <w:bookmarkEnd w:id="26"/>
      <w:bookmarkEnd w:id="27"/>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9A7F90">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запроса оферт;</w:t>
      </w:r>
    </w:p>
    <w:p w:rsidR="007454F7" w:rsidRPr="009A7F90" w:rsidRDefault="007454F7" w:rsidP="007454F7">
      <w:pPr>
        <w:pStyle w:val="ConsPlusNormal"/>
        <w:numPr>
          <w:ilvl w:val="0"/>
          <w:numId w:val="31"/>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 Заказчик осуществляет закупки в открытой форме. Закупка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w:t>
      </w:r>
      <w:r w:rsidR="00CD676D">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закупок товаров, работ, услуг, включенных в перечень товаров, работ, услуг, закупка которых осуществляется в электронной форме, </w:t>
      </w:r>
      <w:r w:rsidRPr="009A7F90">
        <w:rPr>
          <w:rFonts w:ascii="Times New Roman" w:hAnsi="Times New Roman" w:cs="Times New Roman"/>
          <w:color w:val="000000" w:themeColor="text1"/>
          <w:sz w:val="28"/>
          <w:szCs w:val="28"/>
        </w:rPr>
        <w:lastRenderedPageBreak/>
        <w:t>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 xml:space="preserve">в электронной форме (осуществляется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Конкурентный отбор проводится исключительно в открытой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ab/>
        <w:t>Заказчик обязан применять нормы постановления Правительства Российской Федерации от 16</w:t>
      </w:r>
      <w:r w:rsidR="000C3B78">
        <w:rPr>
          <w:rFonts w:ascii="Times New Roman" w:eastAsia="Times New Roman" w:hAnsi="Times New Roman" w:cs="Times New Roman"/>
          <w:color w:val="000000" w:themeColor="text1"/>
          <w:sz w:val="28"/>
          <w:szCs w:val="28"/>
        </w:rPr>
        <w:t xml:space="preserve"> сентября </w:t>
      </w:r>
      <w:r w:rsidRPr="009A7F90">
        <w:rPr>
          <w:rFonts w:ascii="Times New Roman" w:eastAsia="Times New Roman" w:hAnsi="Times New Roman" w:cs="Times New Roman"/>
          <w:color w:val="000000" w:themeColor="text1"/>
          <w:sz w:val="28"/>
          <w:szCs w:val="28"/>
        </w:rPr>
        <w:t>2016</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925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к товарам, происходящим из иностранного государства, работам,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услугам, выполняемым, оказываемым иностранными лицами»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(далее – Постановление № 925).</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7454F7">
      <w:pPr>
        <w:pStyle w:val="af0"/>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w:t>
      </w:r>
      <w:r w:rsidRPr="009A7F90">
        <w:rPr>
          <w:rFonts w:ascii="Times New Roman" w:eastAsia="Times New Roman" w:hAnsi="Times New Roman" w:cs="Times New Roman"/>
          <w:color w:val="000000" w:themeColor="text1"/>
          <w:sz w:val="28"/>
          <w:szCs w:val="28"/>
        </w:rPr>
        <w:lastRenderedPageBreak/>
        <w:t>постановления Правительства Российской Федерации от 10</w:t>
      </w:r>
      <w:r w:rsidR="002A2EA9">
        <w:rPr>
          <w:rFonts w:ascii="Times New Roman" w:eastAsia="Times New Roman" w:hAnsi="Times New Roman" w:cs="Times New Roman"/>
          <w:color w:val="000000" w:themeColor="text1"/>
          <w:sz w:val="28"/>
          <w:szCs w:val="28"/>
        </w:rPr>
        <w:t xml:space="preserve"> июля </w:t>
      </w:r>
      <w:r w:rsidRPr="009A7F90">
        <w:rPr>
          <w:rFonts w:ascii="Times New Roman" w:eastAsia="Times New Roman" w:hAnsi="Times New Roman" w:cs="Times New Roman"/>
          <w:color w:val="000000" w:themeColor="text1"/>
          <w:sz w:val="28"/>
          <w:szCs w:val="28"/>
        </w:rPr>
        <w:t>2019 г.</w:t>
      </w:r>
      <w:r w:rsidR="008B6E8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878 «О мерах стимулирования производства радиоэлектронной продукции на территории Российской Федерации п</w:t>
      </w:r>
      <w:r w:rsidR="00C61158">
        <w:rPr>
          <w:rFonts w:ascii="Times New Roman" w:eastAsia="Times New Roman" w:hAnsi="Times New Roman" w:cs="Times New Roman"/>
          <w:color w:val="000000" w:themeColor="text1"/>
          <w:sz w:val="28"/>
          <w:szCs w:val="28"/>
        </w:rPr>
        <w:t>р</w:t>
      </w:r>
      <w:r w:rsidRPr="009A7F90">
        <w:rPr>
          <w:rFonts w:ascii="Times New Roman" w:eastAsia="Times New Roman" w:hAnsi="Times New Roman" w:cs="Times New Roman"/>
          <w:color w:val="000000" w:themeColor="text1"/>
          <w:sz w:val="28"/>
          <w:szCs w:val="28"/>
        </w:rPr>
        <w:t xml:space="preserve">и осуществлении закупок товаров, </w:t>
      </w:r>
      <w:r w:rsidRPr="008B6E81">
        <w:rPr>
          <w:rFonts w:ascii="Times New Roman" w:eastAsia="Times New Roman" w:hAnsi="Times New Roman" w:cs="Times New Roman"/>
          <w:color w:val="000000" w:themeColor="text1"/>
          <w:sz w:val="28"/>
          <w:szCs w:val="28"/>
        </w:rPr>
        <w:t xml:space="preserve">работ, услуг для обеспечения государственных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 xml:space="preserve">и муниципальных нужд, </w:t>
      </w:r>
      <w:r w:rsidR="00BD0B45">
        <w:rPr>
          <w:rFonts w:ascii="Times New Roman" w:eastAsia="Times New Roman" w:hAnsi="Times New Roman" w:cs="Times New Roman"/>
          <w:color w:val="000000" w:themeColor="text1"/>
          <w:sz w:val="28"/>
          <w:szCs w:val="28"/>
        </w:rPr>
        <w:t xml:space="preserve">о </w:t>
      </w:r>
      <w:r w:rsidRPr="008B6E81">
        <w:rPr>
          <w:rFonts w:ascii="Times New Roman" w:eastAsia="Times New Roman" w:hAnsi="Times New Roman" w:cs="Times New Roman"/>
          <w:color w:val="000000" w:themeColor="text1"/>
          <w:sz w:val="28"/>
          <w:szCs w:val="28"/>
        </w:rPr>
        <w:t xml:space="preserve">внесении изменений в </w:t>
      </w:r>
      <w:r w:rsidR="008B6E81" w:rsidRPr="008B6E81">
        <w:rPr>
          <w:rFonts w:ascii="Times New Roman" w:eastAsia="Times New Roman" w:hAnsi="Times New Roman" w:cs="Times New Roman"/>
          <w:color w:val="000000" w:themeColor="text1"/>
          <w:sz w:val="28"/>
          <w:szCs w:val="28"/>
        </w:rPr>
        <w:t>постановление Правительства</w:t>
      </w:r>
      <w:r w:rsidR="008B6E81">
        <w:rPr>
          <w:rFonts w:ascii="Times New Roman" w:eastAsia="Times New Roman" w:hAnsi="Times New Roman" w:cs="Times New Roman"/>
          <w:color w:val="000000" w:themeColor="text1"/>
          <w:sz w:val="28"/>
          <w:szCs w:val="28"/>
        </w:rPr>
        <w:t xml:space="preserve"> Российской Федерации</w:t>
      </w:r>
      <w:r w:rsidR="008B6E81" w:rsidRPr="00D32FCD">
        <w:rPr>
          <w:rFonts w:ascii="Times New Roman" w:hAnsi="Times New Roman" w:cs="Times New Roman"/>
          <w:sz w:val="28"/>
          <w:szCs w:val="28"/>
        </w:rPr>
        <w:t xml:space="preserve"> от 16 сентября</w:t>
      </w:r>
      <w:r w:rsidR="008B6E81" w:rsidRPr="008B6E81">
        <w:rPr>
          <w:rFonts w:ascii="Times New Roman" w:eastAsia="Times New Roman" w:hAnsi="Times New Roman" w:cs="Times New Roman"/>
          <w:color w:val="000000" w:themeColor="text1"/>
          <w:sz w:val="28"/>
          <w:szCs w:val="28"/>
        </w:rPr>
        <w:t xml:space="preserve"> 2016 г. </w:t>
      </w:r>
      <w:r w:rsidR="00D6525B" w:rsidRPr="008B6E81">
        <w:rPr>
          <w:rFonts w:ascii="Times New Roman" w:eastAsia="Times New Roman" w:hAnsi="Times New Roman" w:cs="Times New Roman"/>
          <w:color w:val="000000" w:themeColor="text1"/>
          <w:sz w:val="28"/>
          <w:szCs w:val="28"/>
        </w:rPr>
        <w:t xml:space="preserve">№ 925 </w:t>
      </w:r>
      <w:r w:rsidR="00C61158">
        <w:rPr>
          <w:rFonts w:ascii="Times New Roman" w:eastAsia="Times New Roman" w:hAnsi="Times New Roman" w:cs="Times New Roman"/>
          <w:color w:val="000000" w:themeColor="text1"/>
          <w:sz w:val="28"/>
          <w:szCs w:val="28"/>
        </w:rPr>
        <w:br/>
      </w:r>
      <w:r w:rsidRPr="008B6E81">
        <w:rPr>
          <w:rFonts w:ascii="Times New Roman" w:eastAsia="Times New Roman" w:hAnsi="Times New Roman" w:cs="Times New Roman"/>
          <w:color w:val="000000" w:themeColor="text1"/>
          <w:sz w:val="28"/>
          <w:szCs w:val="28"/>
        </w:rPr>
        <w:t>и признании утратившим силу некоторых актов правительства Российской Федерации» или подготовить обоснование невозможности соблюдения ограничения</w:t>
      </w:r>
      <w:r w:rsidRPr="009A7F90">
        <w:rPr>
          <w:rFonts w:ascii="Times New Roman" w:eastAsia="Times New Roman" w:hAnsi="Times New Roman" w:cs="Times New Roman"/>
          <w:color w:val="000000" w:themeColor="text1"/>
          <w:sz w:val="28"/>
          <w:szCs w:val="28"/>
        </w:rPr>
        <w:t xml:space="preserve"> на допуск радиоэлектронной продукции, происходящей из иностранных государств,</w:t>
      </w:r>
      <w:r w:rsidR="00CD676D">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соответствии с указанным постановлением.</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99602294"/>
      <w:r w:rsidRPr="009A7F90">
        <w:rPr>
          <w:rFonts w:ascii="Times New Roman" w:hAnsi="Times New Roman" w:cs="Times New Roman"/>
          <w:color w:val="000000" w:themeColor="text1"/>
          <w:sz w:val="28"/>
          <w:szCs w:val="28"/>
        </w:rPr>
        <w:t>Раздел 6. Требования к участникам закупки</w:t>
      </w:r>
      <w:bookmarkEnd w:id="31"/>
      <w:bookmarkEnd w:id="3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numPr>
          <w:ilvl w:val="0"/>
          <w:numId w:val="25"/>
        </w:numPr>
        <w:tabs>
          <w:tab w:val="left" w:pos="0"/>
        </w:tabs>
        <w:spacing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Участником закупки является любое юридическое лицо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9A7F90">
        <w:rPr>
          <w:rFonts w:ascii="Times New Roman" w:hAnsi="Times New Roman" w:cs="Times New Roman"/>
          <w:color w:val="000000" w:themeColor="text1"/>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w:t>
      </w:r>
      <w:r w:rsidRPr="009A7F90">
        <w:rPr>
          <w:rFonts w:ascii="Times New Roman" w:hAnsi="Times New Roman" w:cs="Times New Roman"/>
          <w:color w:val="000000" w:themeColor="text1"/>
          <w:sz w:val="28"/>
          <w:szCs w:val="28"/>
        </w:rPr>
        <w:lastRenderedPageBreak/>
        <w:t>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отсутствие у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физического лица либо </w:t>
      </w:r>
      <w:r w:rsidRPr="009A7F90">
        <w:rPr>
          <w:rFonts w:ascii="Times New Roman" w:hAnsi="Times New Roman" w:cs="Times New Roman"/>
          <w:color w:val="000000" w:themeColor="text1"/>
          <w:sz w:val="28"/>
          <w:szCs w:val="28"/>
        </w:rPr>
        <w:br/>
        <w:t xml:space="preserve">у руководителя, членов коллегиального исполнительного органа или главного бухгалтера юридического лица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участника закупки судимости </w:t>
      </w:r>
      <w:r w:rsidRPr="009A7F90">
        <w:rPr>
          <w:rFonts w:ascii="Times New Roman" w:hAnsi="Times New Roman" w:cs="Times New Roman"/>
          <w:color w:val="000000" w:themeColor="text1"/>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7F90">
        <w:rPr>
          <w:rFonts w:ascii="Times New Roman" w:hAnsi="Times New Roman" w:cs="Times New Roman"/>
          <w:color w:val="000000" w:themeColor="text1"/>
          <w:sz w:val="28"/>
          <w:szCs w:val="28"/>
        </w:rPr>
        <w:br/>
        <w:t>и административного наказания в виде дисквалификации;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w:t>
      </w:r>
      <w:r w:rsidRPr="009A7F90">
        <w:rPr>
          <w:rFonts w:ascii="Times New Roman" w:hAnsi="Times New Roman" w:cs="Times New Roman"/>
          <w:color w:val="000000" w:themeColor="text1"/>
          <w:sz w:val="28"/>
          <w:szCs w:val="28"/>
        </w:rPr>
        <w:lastRenderedPageBreak/>
        <w:t>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6"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w:t>
      </w:r>
      <w:r w:rsidRPr="009A7F90">
        <w:rPr>
          <w:rFonts w:ascii="Times New Roman" w:hAnsi="Times New Roman" w:cs="Times New Roman"/>
          <w:color w:val="000000" w:themeColor="text1"/>
          <w:sz w:val="28"/>
          <w:szCs w:val="28"/>
        </w:rPr>
        <w:lastRenderedPageBreak/>
        <w:t xml:space="preserve">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w:t>
      </w:r>
      <w:r w:rsidR="00373F2D">
        <w:rPr>
          <w:rFonts w:ascii="Times New Roman" w:hAnsi="Times New Roman" w:cs="Times New Roman"/>
          <w:color w:val="000000" w:themeColor="text1"/>
          <w:sz w:val="28"/>
          <w:szCs w:val="28"/>
        </w:rPr>
        <w:t xml:space="preserve">унктом 1 пункта 2 и подпунктом </w:t>
      </w:r>
      <w:r w:rsidRPr="009A7F90">
        <w:rPr>
          <w:rFonts w:ascii="Times New Roman" w:hAnsi="Times New Roman" w:cs="Times New Roman"/>
          <w:color w:val="000000" w:themeColor="text1"/>
          <w:sz w:val="28"/>
          <w:szCs w:val="28"/>
        </w:rPr>
        <w:t>1 пункта 3 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99602295"/>
      <w:r w:rsidRPr="009A7F90">
        <w:rPr>
          <w:rFonts w:ascii="Times New Roman" w:hAnsi="Times New Roman" w:cs="Times New Roman"/>
          <w:color w:val="000000" w:themeColor="text1"/>
          <w:sz w:val="28"/>
          <w:szCs w:val="28"/>
        </w:rPr>
        <w:t>Раздел 7. Описание предмета закупки</w:t>
      </w:r>
      <w:bookmarkEnd w:id="33"/>
      <w:bookmarkEnd w:id="3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w:t>
      </w:r>
      <w:r w:rsidRPr="009A7F90">
        <w:rPr>
          <w:rFonts w:ascii="Times New Roman" w:hAnsi="Times New Roman" w:cs="Times New Roman"/>
          <w:color w:val="000000" w:themeColor="text1"/>
          <w:sz w:val="28"/>
          <w:szCs w:val="28"/>
        </w:rPr>
        <w:lastRenderedPageBreak/>
        <w:t>комплектации, упаковке, отгрузке товара, месту, сроку (графику) поставки;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требованиями Гражданского </w:t>
      </w:r>
      <w:hyperlink r:id="rId17"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8"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99602296"/>
      <w:r w:rsidRPr="009A7F90">
        <w:rPr>
          <w:rFonts w:ascii="Times New Roman" w:hAnsi="Times New Roman" w:cs="Times New Roman"/>
          <w:color w:val="000000" w:themeColor="text1"/>
          <w:sz w:val="28"/>
          <w:szCs w:val="28"/>
        </w:rPr>
        <w:t>Раздел 8. Обеспечение заявок</w:t>
      </w:r>
      <w:bookmarkEnd w:id="35"/>
      <w:bookmarkEnd w:id="3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9A7F90">
        <w:rPr>
          <w:rFonts w:ascii="Times New Roman" w:eastAsia="Times New Roman" w:hAnsi="Times New Roman" w:cs="Times New Roman"/>
          <w:color w:val="000000" w:themeColor="text1"/>
          <w:sz w:val="28"/>
          <w:szCs w:val="28"/>
          <w:lang w:eastAsia="zh-CN"/>
        </w:rPr>
        <w:br/>
        <w:t>в документации о</w:t>
      </w:r>
      <w:r w:rsidRPr="009A7F90">
        <w:rPr>
          <w:rFonts w:ascii="Times New Roman" w:eastAsia="Calibri" w:hAnsi="Times New Roman" w:cs="Times New Roman"/>
          <w:color w:val="000000" w:themeColor="text1"/>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9A7F90">
        <w:rPr>
          <w:rFonts w:ascii="Times New Roman" w:eastAsia="Times New Roman" w:hAnsi="Times New Roman" w:cs="Times New Roman"/>
          <w:color w:val="000000" w:themeColor="text1"/>
          <w:sz w:val="28"/>
          <w:szCs w:val="28"/>
          <w:lang w:eastAsia="zh-CN"/>
        </w:rPr>
        <w:t>закупке</w:t>
      </w:r>
      <w:r w:rsidRPr="009A7F90">
        <w:rPr>
          <w:rFonts w:ascii="Times New Roman" w:eastAsia="Calibri" w:hAnsi="Times New Roman" w:cs="Times New Roman"/>
          <w:color w:val="000000" w:themeColor="text1"/>
          <w:sz w:val="28"/>
          <w:szCs w:val="28"/>
        </w:rPr>
        <w:t xml:space="preserve"> осуществляется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w:t>
      </w:r>
      <w:r w:rsidRPr="009A7F90">
        <w:rPr>
          <w:rFonts w:ascii="Times New Roman" w:eastAsia="Calibri" w:hAnsi="Times New Roman" w:cs="Times New Roman"/>
          <w:color w:val="000000" w:themeColor="text1"/>
          <w:sz w:val="28"/>
          <w:szCs w:val="28"/>
        </w:rPr>
        <w:lastRenderedPageBreak/>
        <w:t xml:space="preserve">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 xml:space="preserve">в сфере закупок в сети «Интернет» </w:t>
      </w:r>
      <w:hyperlink r:id="rId19"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Срок действия банковской гарантии, предоставленной</w:t>
      </w:r>
      <w:r w:rsidR="003E35B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чем два месяца с даты окончания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lastRenderedPageBreak/>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w:t>
      </w:r>
      <w:r w:rsidRPr="009A7F90">
        <w:rPr>
          <w:rFonts w:ascii="Times New Roman" w:eastAsia="Calibri" w:hAnsi="Times New Roman" w:cs="Times New Roman"/>
          <w:color w:val="000000" w:themeColor="text1"/>
          <w:sz w:val="28"/>
          <w:szCs w:val="28"/>
          <w:lang w:eastAsia="ru-RU"/>
        </w:rPr>
        <w:lastRenderedPageBreak/>
        <w:t xml:space="preserve">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99602297"/>
      <w:r w:rsidRPr="009A7F90">
        <w:rPr>
          <w:rFonts w:ascii="Times New Roman" w:hAnsi="Times New Roman" w:cs="Times New Roman"/>
          <w:color w:val="000000" w:themeColor="text1"/>
          <w:sz w:val="28"/>
          <w:szCs w:val="28"/>
        </w:rPr>
        <w:t>Раздел 9. Обеспечение исполнения договора</w:t>
      </w:r>
      <w:bookmarkEnd w:id="37"/>
      <w:bookmarkEnd w:id="3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9A7F90">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1) сумму банковской гарантии, подлежащую уплате гарантом </w:t>
      </w:r>
      <w:r w:rsidRPr="009A7F90">
        <w:rPr>
          <w:rFonts w:ascii="Times New Roman" w:eastAsia="Calibri" w:hAnsi="Times New Roman" w:cs="Times New Roman"/>
          <w:color w:val="000000" w:themeColor="text1"/>
          <w:sz w:val="28"/>
          <w:szCs w:val="28"/>
          <w:lang w:eastAsia="en-US"/>
        </w:rPr>
        <w:lastRenderedPageBreak/>
        <w:t>Заказчику в случае ненадлежащего исполнения обязательств принципалом;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40"/>
      <w:bookmarkEnd w:id="4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Pr="009A7F90">
        <w:rPr>
          <w:rFonts w:ascii="Times New Roman" w:hAnsi="Times New Roman" w:cs="Times New Roman"/>
          <w:color w:val="000000" w:themeColor="text1"/>
          <w:sz w:val="28"/>
          <w:szCs w:val="28"/>
        </w:rPr>
        <w:lastRenderedPageBreak/>
        <w:t xml:space="preserve">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на сайте Единой информационной системе (при наличии такой технической возможности).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Default="007454F7" w:rsidP="007454F7">
      <w:pPr>
        <w:pStyle w:val="ConsPlusNormal"/>
        <w:tabs>
          <w:tab w:val="left" w:pos="0"/>
        </w:tabs>
        <w:rPr>
          <w:rFonts w:ascii="Times New Roman" w:hAnsi="Times New Roman" w:cs="Times New Roman"/>
          <w:color w:val="000000" w:themeColor="text1"/>
          <w:sz w:val="28"/>
          <w:szCs w:val="28"/>
        </w:rPr>
      </w:pPr>
    </w:p>
    <w:p w:rsidR="008870CF" w:rsidRPr="009A7F90" w:rsidRDefault="008870CF"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99602299"/>
      <w:r w:rsidRPr="009A7F90">
        <w:rPr>
          <w:rFonts w:ascii="Times New Roman" w:hAnsi="Times New Roman" w:cs="Times New Roman"/>
          <w:color w:val="000000" w:themeColor="text1"/>
          <w:sz w:val="28"/>
          <w:szCs w:val="28"/>
        </w:rPr>
        <w:t>Глава III. Проведение конкурентных закупок</w:t>
      </w:r>
      <w:bookmarkEnd w:id="42"/>
      <w:bookmarkEnd w:id="43"/>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99602300"/>
      <w:bookmarkStart w:id="4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закупки,от которого поступил указанный запрос, если запрос поступил к Заказчику не позднее чем за три рабочих дня до даты окончания срока подачи заявок</w:t>
      </w:r>
      <w:r w:rsidR="00CD676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9A7F90">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открытом конкурсе,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открытом конкурсе, срок </w:t>
      </w:r>
      <w:r w:rsidR="00532525">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и порядок его возврата Заказчиком, в случае, если Заказчиком установлено требование обеспечения</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9A7F90">
        <w:rPr>
          <w:rFonts w:ascii="Times New Roman" w:hAnsi="Times New Roman" w:cs="Times New Roman"/>
          <w:color w:val="000000" w:themeColor="text1"/>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w:t>
      </w:r>
      <w:r w:rsidRPr="009A7F90">
        <w:rPr>
          <w:rFonts w:ascii="Times New Roman" w:hAnsi="Times New Roman" w:cs="Times New Roman"/>
          <w:color w:val="000000" w:themeColor="text1"/>
          <w:sz w:val="28"/>
          <w:szCs w:val="28"/>
        </w:rPr>
        <w:lastRenderedPageBreak/>
        <w:t>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9A7F90">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9A7F90">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определенном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47"/>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на участие</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Start w:id="50" w:name="_Hlk507961241"/>
      <w:bookmarkEnd w:id="49"/>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w:t>
      </w:r>
      <w:r w:rsidRPr="009A7F90">
        <w:rPr>
          <w:rFonts w:ascii="Times New Roman" w:eastAsia="Times New Roman" w:hAnsi="Times New Roman" w:cs="Times New Roman"/>
          <w:color w:val="000000" w:themeColor="text1"/>
          <w:sz w:val="28"/>
          <w:szCs w:val="28"/>
          <w:lang w:eastAsia="ru-RU"/>
        </w:rPr>
        <w:lastRenderedPageBreak/>
        <w:t>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w:t>
      </w:r>
      <w:r w:rsidRPr="009A7F90">
        <w:rPr>
          <w:rFonts w:ascii="Times New Roman" w:eastAsia="Calibri" w:hAnsi="Times New Roman" w:cs="Times New Roman"/>
          <w:color w:val="000000" w:themeColor="text1"/>
          <w:sz w:val="28"/>
          <w:szCs w:val="28"/>
        </w:rPr>
        <w:lastRenderedPageBreak/>
        <w:t xml:space="preserve">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w:t>
      </w:r>
      <w:r w:rsidR="00CD676D">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w:t>
      </w:r>
      <w:r w:rsidRPr="009A7F90">
        <w:rPr>
          <w:rFonts w:ascii="Times New Roman" w:eastAsia="Times New Roman" w:hAnsi="Times New Roman" w:cs="Times New Roman"/>
          <w:color w:val="000000" w:themeColor="text1"/>
          <w:sz w:val="28"/>
          <w:szCs w:val="28"/>
          <w:lang w:eastAsia="ru-RU"/>
        </w:rPr>
        <w:lastRenderedPageBreak/>
        <w:t xml:space="preserve">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9A7F90"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51"/>
      <w:bookmarkEnd w:id="5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признается участник закупки, заявка на участие</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w:t>
      </w:r>
      <w:r w:rsidRPr="009A7F90">
        <w:rPr>
          <w:rFonts w:ascii="Times New Roman" w:eastAsia="Times New Roman" w:hAnsi="Times New Roman" w:cs="Times New Roman"/>
          <w:color w:val="000000" w:themeColor="text1"/>
          <w:sz w:val="28"/>
          <w:szCs w:val="28"/>
          <w:lang w:eastAsia="ru-RU"/>
        </w:rPr>
        <w:lastRenderedPageBreak/>
        <w:t xml:space="preserve">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w:t>
      </w:r>
      <w:r w:rsidRPr="009A7F90">
        <w:rPr>
          <w:rFonts w:ascii="Times New Roman" w:eastAsia="Times New Roman" w:hAnsi="Times New Roman" w:cs="Times New Roman"/>
          <w:color w:val="000000" w:themeColor="text1"/>
          <w:sz w:val="28"/>
          <w:szCs w:val="28"/>
          <w:lang w:eastAsia="ru-RU"/>
        </w:rPr>
        <w:lastRenderedPageBreak/>
        <w:t xml:space="preserve">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Times New Roman" w:hAnsi="Times New Roman" w:cs="Times New Roman"/>
          <w:color w:val="000000" w:themeColor="text1"/>
          <w:sz w:val="28"/>
          <w:szCs w:val="28"/>
          <w:lang w:eastAsia="ru-RU"/>
        </w:rPr>
        <w:lastRenderedPageBreak/>
        <w:t>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w:t>
      </w: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w:t>
      </w:r>
      <w:r w:rsidRPr="009A7F90">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w:t>
      </w:r>
      <w:r w:rsidRPr="009A7F90">
        <w:rPr>
          <w:rFonts w:ascii="Times New Roman" w:eastAsia="Times New Roman" w:hAnsi="Times New Roman" w:cs="Times New Roman"/>
          <w:color w:val="000000" w:themeColor="text1"/>
          <w:sz w:val="28"/>
          <w:szCs w:val="28"/>
        </w:rPr>
        <w:lastRenderedPageBreak/>
        <w:t xml:space="preserve">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w:t>
      </w:r>
      <w:r w:rsidRPr="009A7F90">
        <w:rPr>
          <w:rFonts w:ascii="Times New Roman" w:eastAsia="Times New Roman" w:hAnsi="Times New Roman" w:cs="Times New Roman"/>
          <w:color w:val="000000" w:themeColor="text1"/>
          <w:sz w:val="28"/>
          <w:szCs w:val="28"/>
        </w:rPr>
        <w:lastRenderedPageBreak/>
        <w:t xml:space="preserve">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w:t>
      </w:r>
      <w:r w:rsidRPr="009A7F90">
        <w:rPr>
          <w:rFonts w:ascii="Times New Roman" w:eastAsia="Times New Roman" w:hAnsi="Times New Roman" w:cs="Times New Roman"/>
          <w:color w:val="000000" w:themeColor="text1"/>
          <w:sz w:val="28"/>
          <w:szCs w:val="28"/>
          <w:lang w:eastAsia="ru-RU"/>
        </w:rPr>
        <w:lastRenderedPageBreak/>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w:t>
      </w:r>
      <w:r w:rsidR="00CD676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 xml:space="preserve">в электронной форме и уточненную конкурсную документацию. При этом Заказчик устанавливает в измененном извещении срок подачи </w:t>
      </w:r>
      <w:r w:rsidRPr="009A7F90">
        <w:rPr>
          <w:rFonts w:ascii="Times New Roman" w:eastAsia="Times New Roman" w:hAnsi="Times New Roman" w:cs="Times New Roman"/>
          <w:color w:val="000000" w:themeColor="text1"/>
          <w:sz w:val="28"/>
          <w:szCs w:val="28"/>
          <w:lang w:eastAsia="ru-RU"/>
        </w:rPr>
        <w:lastRenderedPageBreak/>
        <w:t>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конкурсав электронной форме (лота) в любое время с момента размещения Заказчиком 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w:t>
      </w:r>
      <w:r w:rsidRPr="009A7F90">
        <w:rPr>
          <w:rFonts w:ascii="Times New Roman" w:eastAsia="Times New Roman" w:hAnsi="Times New Roman" w:cs="Times New Roman"/>
          <w:color w:val="000000" w:themeColor="text1"/>
          <w:sz w:val="28"/>
          <w:szCs w:val="28"/>
          <w:lang w:eastAsia="ru-RU"/>
        </w:rPr>
        <w:lastRenderedPageBreak/>
        <w:t>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в Единой информационной системе. В случае неразмещения оператором электронной площадки протокола рассмотрения первых частей заявок</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если число таких заявок менее установленного конкурсной </w:t>
      </w:r>
      <w:r w:rsidRPr="009A7F90">
        <w:rPr>
          <w:rFonts w:ascii="Times New Roman" w:eastAsia="Times New Roman" w:hAnsi="Times New Roman" w:cs="Times New Roman"/>
          <w:color w:val="000000" w:themeColor="text1"/>
          <w:sz w:val="28"/>
          <w:szCs w:val="28"/>
          <w:lang w:eastAsia="zh-CN"/>
        </w:rPr>
        <w:lastRenderedPageBreak/>
        <w:t>документацией количества победителей.</w:t>
      </w:r>
    </w:p>
    <w:p w:rsidR="007454F7" w:rsidRPr="00C67995" w:rsidRDefault="007454F7"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Pr>
          <w:rFonts w:ascii="Times New Roman" w:eastAsia="Times New Roman" w:hAnsi="Times New Roman" w:cs="Times New Roman"/>
          <w:color w:val="000000" w:themeColor="text1"/>
          <w:sz w:val="28"/>
          <w:szCs w:val="28"/>
          <w:lang w:eastAsia="zh-CN"/>
        </w:rPr>
        <w:t xml:space="preserve">ия составляет итоговый протокол, который должен содержать </w:t>
      </w:r>
      <w:r w:rsidR="00C67995" w:rsidRPr="00C67995">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w:t>
      </w:r>
      <w:r w:rsidR="00BA7E6B">
        <w:rPr>
          <w:rFonts w:ascii="Times New Roman" w:eastAsia="Times New Roman" w:hAnsi="Times New Roman" w:cs="Times New Roman"/>
          <w:color w:val="000000" w:themeColor="text1"/>
          <w:sz w:val="28"/>
          <w:szCs w:val="28"/>
          <w:lang w:eastAsia="zh-CN"/>
        </w:rPr>
        <w:t>договор</w:t>
      </w:r>
      <w:r w:rsidR="00C67995" w:rsidRPr="00C67995">
        <w:rPr>
          <w:rFonts w:ascii="Times New Roman" w:eastAsia="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Pr>
          <w:rFonts w:ascii="Times New Roman" w:eastAsia="Times New Roman" w:hAnsi="Times New Roman" w:cs="Times New Roman"/>
          <w:color w:val="000000" w:themeColor="text1"/>
          <w:sz w:val="28"/>
          <w:szCs w:val="28"/>
          <w:lang w:eastAsia="zh-CN"/>
        </w:rPr>
        <w:br/>
      </w:r>
      <w:r w:rsidR="00C67995" w:rsidRPr="00C67995">
        <w:rPr>
          <w:rFonts w:ascii="Times New Roman" w:eastAsia="Times New Roman" w:hAnsi="Times New Roman" w:cs="Times New Roman"/>
          <w:color w:val="000000" w:themeColor="text1"/>
          <w:sz w:val="28"/>
          <w:szCs w:val="28"/>
          <w:lang w:eastAsia="zh-CN"/>
        </w:rPr>
        <w:t xml:space="preserve">а также информацию, предусмотренную </w:t>
      </w:r>
      <w:r w:rsidR="00C67995">
        <w:rPr>
          <w:rFonts w:ascii="Times New Roman" w:eastAsia="Times New Roman" w:hAnsi="Times New Roman" w:cs="Times New Roman"/>
          <w:color w:val="000000" w:themeColor="text1"/>
          <w:sz w:val="28"/>
          <w:szCs w:val="28"/>
          <w:lang w:eastAsia="zh-CN"/>
        </w:rPr>
        <w:t>частью 14 статьи 3.2 Федерального закона № 223-ФЗ.</w:t>
      </w:r>
      <w:r w:rsidRPr="009A7F90">
        <w:rPr>
          <w:rFonts w:ascii="Times New Roman" w:eastAsia="Times New Roman" w:hAnsi="Times New Roman" w:cs="Times New Roman"/>
          <w:color w:val="000000" w:themeColor="text1"/>
          <w:sz w:val="28"/>
          <w:szCs w:val="28"/>
          <w:lang w:eastAsia="zh-CN"/>
        </w:rPr>
        <w:t xml:space="preserve"> Итоговый протокол подписывается в день подведения итогов конкурса в электронной форме и </w:t>
      </w:r>
      <w:r w:rsidRPr="00C67995">
        <w:rPr>
          <w:rFonts w:ascii="Times New Roman" w:eastAsia="Times New Roman" w:hAnsi="Times New Roman" w:cs="Times New Roman"/>
          <w:color w:val="000000" w:themeColor="text1"/>
          <w:sz w:val="28"/>
          <w:szCs w:val="28"/>
          <w:lang w:eastAsia="zh-CN"/>
        </w:rPr>
        <w:t>размещается Заказчиком в Единой информационной системе 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участиев конкуре в электронной форме. Рассмотрения вторых частей заявокна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заявоки подведение итогов такого конкурса осуществляется одновременно. Результаты рассмотрения вторых частей заявок на участие в конкурев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w:t>
      </w:r>
      <w:r w:rsidRPr="009A7F90">
        <w:rPr>
          <w:rFonts w:ascii="Times New Roman" w:eastAsia="Times New Roman" w:hAnsi="Times New Roman" w:cs="Times New Roman"/>
          <w:color w:val="000000" w:themeColor="text1"/>
          <w:sz w:val="28"/>
          <w:szCs w:val="28"/>
          <w:lang w:eastAsia="ru-RU"/>
        </w:rPr>
        <w:lastRenderedPageBreak/>
        <w:t xml:space="preserve">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Pr="009A7F90">
        <w:rPr>
          <w:rFonts w:ascii="Times New Roman" w:eastAsia="Times New Roman" w:hAnsi="Times New Roman" w:cs="Times New Roman"/>
          <w:color w:val="000000" w:themeColor="text1"/>
          <w:sz w:val="28"/>
          <w:szCs w:val="28"/>
        </w:rPr>
        <w:br/>
        <w:t xml:space="preserve">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9A7F90">
        <w:rPr>
          <w:rFonts w:ascii="Times New Roman" w:eastAsia="Times New Roman" w:hAnsi="Times New Roman" w:cs="Times New Roman"/>
          <w:color w:val="000000" w:themeColor="text1"/>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испециальной техники, на разработку, производство </w:t>
      </w:r>
      <w:r w:rsidRPr="009A7F90">
        <w:rPr>
          <w:rFonts w:ascii="Times New Roman" w:eastAsia="Times New Roman" w:hAnsi="Times New Roman" w:cs="Times New Roman"/>
          <w:color w:val="000000" w:themeColor="text1"/>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Pr>
          <w:rFonts w:ascii="Times New Roman" w:eastAsia="Times New Roman" w:hAnsi="Times New Roman" w:cs="Times New Roman"/>
          <w:color w:val="000000" w:themeColor="text1"/>
          <w:sz w:val="28"/>
          <w:szCs w:val="28"/>
        </w:rPr>
        <w:t xml:space="preserve">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3 части 8 статьи 3.1 Федераль</w:t>
      </w:r>
      <w:r w:rsidR="00531B7E">
        <w:rPr>
          <w:rFonts w:ascii="Times New Roman" w:eastAsia="Times New Roman" w:hAnsi="Times New Roman" w:cs="Times New Roman"/>
          <w:color w:val="000000" w:themeColor="text1"/>
          <w:sz w:val="28"/>
          <w:szCs w:val="28"/>
        </w:rPr>
        <w:t xml:space="preserve">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отношении такой закупки Правительством Российской Федерации принято решение в соответствии с частью 16 статьи</w:t>
      </w:r>
      <w:r w:rsidR="00531B7E">
        <w:rPr>
          <w:rFonts w:ascii="Times New Roman" w:eastAsia="Times New Roman" w:hAnsi="Times New Roman" w:cs="Times New Roman"/>
          <w:color w:val="000000" w:themeColor="text1"/>
          <w:sz w:val="28"/>
          <w:szCs w:val="28"/>
        </w:rPr>
        <w:t xml:space="preserve"> 4 Федерального закона</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При этом не менее чем за пятнадцать дней до установленной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55"/>
      <w:bookmarkEnd w:id="5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9A7F90">
        <w:rPr>
          <w:rFonts w:ascii="Times New Roman" w:eastAsia="Calibri" w:hAnsi="Times New Roman" w:cs="Times New Roman"/>
          <w:color w:val="000000" w:themeColor="text1"/>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9A7F90">
        <w:rPr>
          <w:rFonts w:ascii="Times New Roman" w:eastAsia="Calibri" w:hAnsi="Times New Roman" w:cs="Times New Roman"/>
          <w:color w:val="000000" w:themeColor="text1"/>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9A7F90">
        <w:rPr>
          <w:rFonts w:ascii="Times New Roman" w:eastAsia="Calibri" w:hAnsi="Times New Roman" w:cs="Times New Roman"/>
          <w:color w:val="000000" w:themeColor="text1"/>
          <w:sz w:val="28"/>
          <w:szCs w:val="28"/>
        </w:rPr>
        <w:br/>
        <w:t xml:space="preserve">в электронной форме, </w:t>
      </w:r>
      <w:r w:rsidRPr="009A7F90">
        <w:rPr>
          <w:rFonts w:ascii="Times New Roman" w:hAnsi="Times New Roman" w:cs="Times New Roman"/>
          <w:color w:val="000000" w:themeColor="text1"/>
          <w:sz w:val="28"/>
          <w:szCs w:val="28"/>
        </w:rPr>
        <w:t xml:space="preserve">за исключением случаев, если начальная </w:t>
      </w:r>
      <w:r w:rsidRPr="009A7F90">
        <w:rPr>
          <w:rFonts w:ascii="Times New Roman" w:hAnsi="Times New Roman" w:cs="Times New Roman"/>
          <w:color w:val="000000" w:themeColor="text1"/>
          <w:sz w:val="28"/>
          <w:szCs w:val="28"/>
        </w:rPr>
        <w:lastRenderedPageBreak/>
        <w:t xml:space="preserve">(максимальная) цена контракта не превышает триста миллионов рублей либо начальная (максимальная) цена контракта на выполнение работ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CD676D">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w:t>
      </w:r>
      <w:r w:rsidRPr="009A7F90">
        <w:rPr>
          <w:rFonts w:ascii="Times New Roman" w:eastAsia="Times New Roman" w:hAnsi="Times New Roman" w:cs="Times New Roman"/>
          <w:color w:val="000000" w:themeColor="text1"/>
          <w:sz w:val="28"/>
          <w:szCs w:val="28"/>
          <w:lang w:eastAsia="zh-CN"/>
        </w:rPr>
        <w:lastRenderedPageBreak/>
        <w:t>требование обеспечения исполнения договора, а также условия банковской гарантии;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w:t>
      </w:r>
      <w:r w:rsidRPr="009A7F90">
        <w:rPr>
          <w:rFonts w:ascii="Times New Roman" w:hAnsi="Times New Roman" w:cs="Times New Roman"/>
          <w:color w:val="000000" w:themeColor="text1"/>
          <w:sz w:val="28"/>
          <w:szCs w:val="28"/>
        </w:rPr>
        <w:lastRenderedPageBreak/>
        <w:t>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не позднее чем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w:t>
      </w:r>
      <w:r w:rsidRPr="009A7F90">
        <w:rPr>
          <w:rFonts w:ascii="Times New Roman" w:hAnsi="Times New Roman" w:cs="Times New Roman"/>
          <w:color w:val="000000" w:themeColor="text1"/>
          <w:sz w:val="28"/>
          <w:szCs w:val="28"/>
        </w:rPr>
        <w:lastRenderedPageBreak/>
        <w:t>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смотрения первых частей заявок</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При </w:t>
      </w:r>
      <w:r w:rsidRPr="009A7F90">
        <w:rPr>
          <w:rFonts w:ascii="Times New Roman" w:hAnsi="Times New Roman" w:cs="Times New Roman"/>
          <w:color w:val="000000" w:themeColor="text1"/>
          <w:sz w:val="28"/>
          <w:szCs w:val="28"/>
        </w:rPr>
        <w:lastRenderedPageBreak/>
        <w:t>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9A7F90">
        <w:rPr>
          <w:rFonts w:ascii="Times New Roman" w:eastAsia="Times New Roman" w:hAnsi="Times New Roman" w:cs="Times New Roman"/>
          <w:color w:val="000000" w:themeColor="text1"/>
          <w:sz w:val="28"/>
          <w:szCs w:val="28"/>
        </w:rPr>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lastRenderedPageBreak/>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или предложениео выполнении работ, оказании услуг </w:t>
      </w:r>
      <w:r w:rsidRPr="009A7F90">
        <w:rPr>
          <w:rFonts w:ascii="Times New Roman" w:eastAsia="Calibri" w:hAnsi="Times New Roman" w:cs="Times New Roman"/>
          <w:color w:val="000000" w:themeColor="text1"/>
          <w:sz w:val="28"/>
          <w:szCs w:val="28"/>
        </w:rPr>
        <w:lastRenderedPageBreak/>
        <w:t>иностранными лицами, размер платы</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аукцион признан несостоявшимся и договор заключается</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в перечень, явля</w:t>
      </w:r>
      <w:r w:rsidR="00531B7E">
        <w:rPr>
          <w:rFonts w:ascii="Times New Roman" w:eastAsia="Times New Roman" w:hAnsi="Times New Roman" w:cs="Times New Roman"/>
          <w:color w:val="000000" w:themeColor="text1"/>
          <w:sz w:val="28"/>
          <w:szCs w:val="28"/>
        </w:rPr>
        <w:t xml:space="preserve">ющийся приложением к Положению </w:t>
      </w:r>
      <w:r w:rsidRPr="009A7F90">
        <w:rPr>
          <w:rFonts w:ascii="Times New Roman" w:eastAsia="Times New Roman" w:hAnsi="Times New Roman" w:cs="Times New Roman"/>
          <w:color w:val="000000" w:themeColor="text1"/>
          <w:sz w:val="28"/>
          <w:szCs w:val="28"/>
        </w:rPr>
        <w:t xml:space="preserve">о закупке (приложение № 1), и при этом сведения о закупке составляют государственную тайну,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если такая закупка осуществляется в рамках выполнения государственного оборонного заказа в целях обеспечения обороны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без</w:t>
      </w:r>
      <w:r w:rsidR="00C67995">
        <w:rPr>
          <w:rFonts w:ascii="Times New Roman" w:eastAsia="Times New Roman" w:hAnsi="Times New Roman" w:cs="Times New Roman"/>
          <w:color w:val="000000" w:themeColor="text1"/>
          <w:sz w:val="28"/>
          <w:szCs w:val="28"/>
        </w:rPr>
        <w:t xml:space="preserve">опасности РоссийскойФедерации </w:t>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или 3 части 8 статьи 3.1 Федерального закона № 223-ФЗ, или если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отношении такой закупки Правительством Российской Федерации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принято решение в соответствии с частью 16 статьи 4 Федерального закона </w:t>
      </w:r>
      <w:r w:rsidR="00531B7E">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пил к Заказчику не позднее</w:t>
      </w:r>
      <w:r w:rsidR="00531B7E">
        <w:rPr>
          <w:rFonts w:ascii="Times New Roman" w:eastAsia="Times New Roman" w:hAnsi="Times New Roman" w:cs="Times New Roman"/>
          <w:color w:val="000000" w:themeColor="text1"/>
          <w:sz w:val="28"/>
          <w:szCs w:val="28"/>
          <w:lang w:eastAsia="ru-RU"/>
        </w:rPr>
        <w:br/>
      </w:r>
      <w:r w:rsidR="00531B7E">
        <w:rPr>
          <w:rFonts w:ascii="Times New Roman" w:eastAsia="Times New Roman" w:hAnsi="Times New Roman" w:cs="Times New Roman"/>
          <w:color w:val="000000" w:themeColor="text1"/>
          <w:sz w:val="28"/>
          <w:szCs w:val="28"/>
          <w:lang w:eastAsia="ru-RU"/>
        </w:rPr>
        <w:lastRenderedPageBreak/>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w:t>
      </w:r>
      <w:r w:rsidRPr="009A7F90">
        <w:rPr>
          <w:rFonts w:ascii="Times New Roman" w:eastAsia="Calibri" w:hAnsi="Times New Roman" w:cs="Times New Roman"/>
          <w:color w:val="000000" w:themeColor="text1"/>
          <w:sz w:val="28"/>
          <w:szCs w:val="28"/>
        </w:rPr>
        <w:lastRenderedPageBreak/>
        <w:t xml:space="preserve">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CD676D">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CD676D">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аукционе и порядок подведения итогов закрытого аукциона. При этом срок для подачи заявок на участие в закрытом аукционе </w:t>
      </w:r>
      <w:r w:rsidRPr="009A7F90">
        <w:rPr>
          <w:rFonts w:ascii="Times New Roman" w:eastAsia="Calibri" w:hAnsi="Times New Roman" w:cs="Times New Roman"/>
          <w:color w:val="000000" w:themeColor="text1"/>
          <w:sz w:val="28"/>
          <w:szCs w:val="28"/>
        </w:rPr>
        <w:lastRenderedPageBreak/>
        <w:t>должен составлять не менее пятнадцати дней со дня направления участникам закупки приглашения принять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закрытом аукционе, срок </w:t>
      </w:r>
      <w:r w:rsidRPr="009A7F90">
        <w:rPr>
          <w:rFonts w:ascii="Times New Roman" w:eastAsia="Times New Roman" w:hAnsi="Times New Roman" w:cs="Times New Roman"/>
          <w:color w:val="000000" w:themeColor="text1"/>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если Заказчиком установлено требование обеспечения исполнения договора. </w:t>
      </w:r>
    </w:p>
    <w:p w:rsidR="007454F7" w:rsidRPr="009A7F90"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аукционе, срок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 xml:space="preserve">с которым такое физическое лицо обладает правом действовать от имени </w:t>
      </w:r>
      <w:r w:rsidRPr="009A7F90">
        <w:rPr>
          <w:rFonts w:ascii="Times New Roman" w:hAnsi="Times New Roman" w:cs="Times New Roman"/>
          <w:color w:val="000000" w:themeColor="text1"/>
          <w:sz w:val="28"/>
          <w:szCs w:val="28"/>
        </w:rPr>
        <w:lastRenderedPageBreak/>
        <w:t>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w:t>
      </w:r>
      <w:r w:rsidRPr="009A7F90">
        <w:rPr>
          <w:rFonts w:ascii="Times New Roman" w:hAnsi="Times New Roman" w:cs="Times New Roman"/>
          <w:color w:val="000000" w:themeColor="text1"/>
          <w:sz w:val="28"/>
          <w:szCs w:val="28"/>
        </w:rPr>
        <w:lastRenderedPageBreak/>
        <w:t>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00CD676D">
        <w:rPr>
          <w:rFonts w:ascii="Times New Roman" w:eastAsia="Times New Roman" w:hAnsi="Times New Roman" w:cs="Times New Roman"/>
          <w:color w:val="000000" w:themeColor="text1"/>
          <w:sz w:val="28"/>
          <w:szCs w:val="28"/>
          <w:lang w:eastAsia="ru-RU"/>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w:t>
      </w:r>
      <w:r w:rsidRPr="009A7F90">
        <w:rPr>
          <w:rFonts w:ascii="Times New Roman" w:eastAsia="Calibri" w:hAnsi="Times New Roman" w:cs="Times New Roman"/>
          <w:color w:val="000000" w:themeColor="text1"/>
          <w:sz w:val="28"/>
          <w:szCs w:val="28"/>
        </w:rPr>
        <w:lastRenderedPageBreak/>
        <w:t xml:space="preserve">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w:t>
      </w:r>
      <w:r w:rsidR="00CD676D">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аукционе.</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в закрытом аукционе, в проект договора, прилагаемый к документации</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информацию о стране происхождения </w:t>
      </w:r>
      <w:r w:rsidRPr="009A7F90">
        <w:rPr>
          <w:rFonts w:ascii="Times New Roman" w:eastAsia="Times New Roman" w:hAnsi="Times New Roman" w:cs="Times New Roman"/>
          <w:color w:val="000000" w:themeColor="text1"/>
          <w:sz w:val="28"/>
          <w:szCs w:val="28"/>
        </w:rPr>
        <w:lastRenderedPageBreak/>
        <w:t>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w:t>
      </w:r>
      <w:r w:rsidRPr="009A7F90">
        <w:rPr>
          <w:rFonts w:ascii="Times New Roman" w:eastAsia="Times New Roman" w:hAnsi="Times New Roman" w:cs="Times New Roman"/>
          <w:color w:val="000000" w:themeColor="text1"/>
          <w:sz w:val="28"/>
          <w:szCs w:val="28"/>
          <w:lang w:eastAsia="ru-RU"/>
        </w:rPr>
        <w:lastRenderedPageBreak/>
        <w:t xml:space="preserve">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w:t>
      </w:r>
      <w:r w:rsidRPr="009A7F90">
        <w:rPr>
          <w:rFonts w:ascii="Times New Roman" w:hAnsi="Times New Roman" w:cs="Times New Roman"/>
          <w:color w:val="000000" w:themeColor="text1"/>
          <w:sz w:val="28"/>
          <w:szCs w:val="28"/>
        </w:rPr>
        <w:lastRenderedPageBreak/>
        <w:t>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w:t>
      </w:r>
      <w:r w:rsidRPr="009A7F90">
        <w:rPr>
          <w:rFonts w:ascii="Times New Roman" w:eastAsia="Calibri" w:hAnsi="Times New Roman" w:cs="Times New Roman"/>
          <w:color w:val="000000" w:themeColor="text1"/>
          <w:sz w:val="28"/>
          <w:szCs w:val="28"/>
        </w:rPr>
        <w:lastRenderedPageBreak/>
        <w:t xml:space="preserve">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аукцион признан несостоявшимся и договор заключается</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Pr="009A7F90">
        <w:rPr>
          <w:rFonts w:ascii="Times New Roman" w:eastAsia="Calibri" w:hAnsi="Times New Roman" w:cs="Times New Roman"/>
          <w:color w:val="000000" w:themeColor="text1"/>
          <w:sz w:val="28"/>
          <w:szCs w:val="28"/>
        </w:rPr>
        <w:lastRenderedPageBreak/>
        <w:t xml:space="preserve">о предоставлении обеспечения исполнения договора было предусмотрено Заказчиком в документации об аукционе).В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99602305"/>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w:t>
      </w:r>
      <w:r w:rsidRPr="009A7F90">
        <w:rPr>
          <w:rFonts w:ascii="Times New Roman" w:hAnsi="Times New Roman" w:cs="Times New Roman"/>
          <w:color w:val="000000" w:themeColor="text1"/>
          <w:sz w:val="28"/>
          <w:szCs w:val="28"/>
        </w:rPr>
        <w:lastRenderedPageBreak/>
        <w:t>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о проведении запроса котировок в электронной форме даты окончания срока подачи заявок на участие в запросе котировок в электронной форме.</w:t>
      </w:r>
      <w:r w:rsidR="00CD676D">
        <w:rPr>
          <w:rFonts w:ascii="Times New Roman" w:eastAsia="Calibri"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размер обеспечения заявки на участие в запросе котировок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w:t>
      </w:r>
      <w:r w:rsidRPr="009A7F90">
        <w:rPr>
          <w:rFonts w:ascii="Times New Roman" w:hAnsi="Times New Roman" w:cs="Times New Roman"/>
          <w:color w:val="000000" w:themeColor="text1"/>
          <w:sz w:val="28"/>
          <w:szCs w:val="28"/>
        </w:rPr>
        <w:t xml:space="preserve">(при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в том числе включая </w:t>
      </w:r>
      <w:r w:rsidRPr="009A7F90">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CD676D">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w:t>
      </w:r>
      <w:r w:rsidRPr="009A7F90">
        <w:rPr>
          <w:rFonts w:ascii="Times New Roman" w:hAnsi="Times New Roman" w:cs="Times New Roman"/>
          <w:color w:val="000000" w:themeColor="text1"/>
          <w:sz w:val="28"/>
          <w:szCs w:val="28"/>
        </w:rPr>
        <w:lastRenderedPageBreak/>
        <w:t xml:space="preserve">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w:t>
      </w:r>
      <w:r w:rsidRPr="009A7F90">
        <w:rPr>
          <w:rFonts w:ascii="Times New Roman" w:hAnsi="Times New Roman" w:cs="Times New Roman"/>
          <w:color w:val="000000" w:themeColor="text1"/>
          <w:sz w:val="28"/>
          <w:szCs w:val="28"/>
        </w:rPr>
        <w:lastRenderedPageBreak/>
        <w:t>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w:t>
      </w:r>
      <w:r w:rsidRPr="009A7F90">
        <w:rPr>
          <w:rFonts w:ascii="Times New Roman" w:eastAsia="Calibri" w:hAnsi="Times New Roman" w:cs="Times New Roman"/>
          <w:color w:val="000000" w:themeColor="text1"/>
          <w:sz w:val="28"/>
          <w:szCs w:val="28"/>
        </w:rPr>
        <w:lastRenderedPageBreak/>
        <w:t>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w:t>
      </w:r>
      <w:r w:rsidRPr="009A7F90">
        <w:rPr>
          <w:rFonts w:ascii="Times New Roman" w:eastAsia="Times New Roman" w:hAnsi="Times New Roman" w:cs="Times New Roman"/>
          <w:color w:val="000000" w:themeColor="text1"/>
          <w:sz w:val="28"/>
          <w:szCs w:val="28"/>
        </w:rPr>
        <w:lastRenderedPageBreak/>
        <w:t>обслуживание и утилизацию</w:t>
      </w:r>
      <w:r w:rsidR="00CD676D">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w:t>
      </w:r>
      <w:r w:rsidR="00427A8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 xml:space="preserve">4. Любой участник закупки вправе направить Заказчику запрос о даче разъяснений положений </w:t>
      </w:r>
      <w:bookmarkStart w:id="7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7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Pr="009A7F90">
        <w:rPr>
          <w:rFonts w:ascii="Times New Roman" w:eastAsia="Calibri" w:hAnsi="Times New Roman" w:cs="Times New Roman"/>
          <w:color w:val="000000" w:themeColor="text1"/>
          <w:sz w:val="28"/>
          <w:szCs w:val="28"/>
        </w:rPr>
        <w:lastRenderedPageBreak/>
        <w:t xml:space="preserve">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3"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w:t>
      </w:r>
      <w:r w:rsidRPr="009A7F90">
        <w:rPr>
          <w:rFonts w:ascii="Times New Roman" w:eastAsia="Calibri" w:hAnsi="Times New Roman" w:cs="Times New Roman"/>
          <w:color w:val="000000" w:themeColor="text1"/>
          <w:sz w:val="28"/>
          <w:szCs w:val="28"/>
        </w:rPr>
        <w:lastRenderedPageBreak/>
        <w:t>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 требования к содержанию, форме, оформлению и составу заявки на участие в </w:t>
      </w:r>
      <w:bookmarkStart w:id="7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7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7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7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запросе котировок. Заявка на участие в закрытом запросе котировок </w:t>
      </w:r>
      <w:r w:rsidRPr="009A7F90">
        <w:rPr>
          <w:rFonts w:ascii="Times New Roman" w:eastAsia="Times New Roman" w:hAnsi="Times New Roman" w:cs="Times New Roman"/>
          <w:color w:val="000000" w:themeColor="text1"/>
          <w:sz w:val="28"/>
          <w:szCs w:val="28"/>
          <w:lang w:eastAsia="ru-RU"/>
        </w:rPr>
        <w:lastRenderedPageBreak/>
        <w:t>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w:t>
      </w:r>
      <w:r w:rsidRPr="009A7F90">
        <w:rPr>
          <w:rFonts w:ascii="Times New Roman" w:eastAsia="Times New Roman" w:hAnsi="Times New Roman" w:cs="Times New Roman"/>
          <w:color w:val="000000" w:themeColor="text1"/>
          <w:sz w:val="28"/>
          <w:szCs w:val="28"/>
          <w:lang w:eastAsia="ru-RU"/>
        </w:rPr>
        <w:lastRenderedPageBreak/>
        <w:t xml:space="preserve">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 xml:space="preserve">закрытого запроса </w:t>
      </w:r>
      <w:r w:rsidRPr="009A7F90">
        <w:rPr>
          <w:rFonts w:ascii="Times New Roman" w:eastAsia="Times New Roman" w:hAnsi="Times New Roman" w:cs="Times New Roman"/>
          <w:color w:val="000000" w:themeColor="text1"/>
          <w:sz w:val="28"/>
          <w:szCs w:val="28"/>
          <w:lang w:eastAsia="ru-RU"/>
        </w:rPr>
        <w:lastRenderedPageBreak/>
        <w:t>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Pr="009A7F90">
        <w:rPr>
          <w:rFonts w:ascii="Times New Roman" w:eastAsia="Times New Roman" w:hAnsi="Times New Roman" w:cs="Times New Roman"/>
          <w:color w:val="000000" w:themeColor="text1"/>
          <w:sz w:val="28"/>
          <w:szCs w:val="28"/>
          <w:lang w:eastAsia="ru-RU"/>
        </w:rPr>
        <w:lastRenderedPageBreak/>
        <w:t>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 xml:space="preserve">признан </w:t>
      </w:r>
      <w:r w:rsidRPr="009A7F90">
        <w:rPr>
          <w:rFonts w:ascii="Times New Roman" w:eastAsia="Times New Roman" w:hAnsi="Times New Roman" w:cs="Times New Roman"/>
          <w:color w:val="000000" w:themeColor="text1"/>
          <w:sz w:val="28"/>
          <w:szCs w:val="28"/>
          <w:lang w:eastAsia="ru-RU"/>
        </w:rPr>
        <w:lastRenderedPageBreak/>
        <w:t>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CD676D">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Pr="009A7F90">
        <w:rPr>
          <w:rFonts w:ascii="Times New Roman" w:eastAsia="Times New Roman" w:hAnsi="Times New Roman" w:cs="Times New Roman"/>
          <w:color w:val="000000" w:themeColor="text1"/>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8" w:name="_Toc99555847"/>
      <w:bookmarkStart w:id="7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8"/>
      <w:bookmarkEnd w:id="7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80"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8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w:t>
      </w:r>
      <w:r w:rsidRPr="009A7F90">
        <w:rPr>
          <w:rFonts w:ascii="Times New Roman" w:hAnsi="Times New Roman" w:cs="Times New Roman"/>
          <w:color w:val="000000" w:themeColor="text1"/>
          <w:sz w:val="28"/>
          <w:szCs w:val="28"/>
        </w:rPr>
        <w:lastRenderedPageBreak/>
        <w:t>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законодательством.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 xml:space="preserve">в электронной форме оператор электронной площадки не предоставляет </w:t>
      </w:r>
      <w:r w:rsidRPr="009A7F90">
        <w:rPr>
          <w:rFonts w:ascii="Times New Roman" w:hAnsi="Times New Roman" w:cs="Times New Roman"/>
          <w:color w:val="000000" w:themeColor="text1"/>
          <w:sz w:val="28"/>
          <w:szCs w:val="28"/>
        </w:rPr>
        <w:lastRenderedPageBreak/>
        <w:t>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9A7F90">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критерии оценки и сопоставления заявок на участие в запросе предложений в электронной форме в соответствии с приложением</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оценки и сопоставления заявок на участие в запросе предложений в электронной форме в соответствии с приложением</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срок и порядок его предоставления участником </w:t>
      </w:r>
      <w:r w:rsidRPr="009A7F90">
        <w:rPr>
          <w:rFonts w:ascii="Times New Roman" w:hAnsi="Times New Roman" w:cs="Times New Roman"/>
          <w:color w:val="000000" w:themeColor="text1"/>
          <w:sz w:val="28"/>
          <w:szCs w:val="28"/>
        </w:rPr>
        <w:lastRenderedPageBreak/>
        <w:t>закупки, в том числе условия банковской гарантии, если Заказчиком установлено требование обеспечения заявки;</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размер обеспечения исполнения договора, срок и порядок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его предоставления лицом, с которым заключается договор, а также срок </w:t>
      </w:r>
      <w:r w:rsidRPr="009A7F90">
        <w:rPr>
          <w:rFonts w:ascii="Times New Roman" w:hAnsi="Times New Roman" w:cs="Times New Roman"/>
          <w:color w:val="000000" w:themeColor="text1"/>
          <w:sz w:val="28"/>
          <w:szCs w:val="28"/>
        </w:rPr>
        <w:br/>
        <w:t>и порядок его возврата Заказчиком в случае, если Заказчиком установлено требование обеспечения;</w:t>
      </w:r>
    </w:p>
    <w:p w:rsidR="007454F7" w:rsidRPr="009A7F90" w:rsidRDefault="007454F7" w:rsidP="007454F7">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9A7F90" w:rsidRDefault="002E62A0" w:rsidP="00104EEE">
      <w:pPr>
        <w:pStyle w:val="af0"/>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Pr>
          <w:rFonts w:ascii="Times New Roman" w:eastAsia="Times New Roman" w:hAnsi="Times New Roman" w:cs="Times New Roman"/>
          <w:color w:val="000000" w:themeColor="text1"/>
          <w:sz w:val="28"/>
          <w:szCs w:val="28"/>
          <w:lang w:val="en-US" w:eastAsia="ru-RU"/>
        </w:rPr>
        <w:t>II</w:t>
      </w:r>
      <w:r>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сведения об участнике, подавшем заявку, информацию о его соответствии требованиям (если они установлены </w:t>
      </w:r>
      <w:r w:rsidRPr="009A7F90">
        <w:rPr>
          <w:rFonts w:ascii="Times New Roman" w:hAnsi="Times New Roman" w:cs="Times New Roman"/>
          <w:color w:val="000000" w:themeColor="text1"/>
          <w:sz w:val="28"/>
          <w:szCs w:val="28"/>
        </w:rPr>
        <w:lastRenderedPageBreak/>
        <w:t>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Отказ в допуске к участию в запросе предложений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D93882">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7454F7">
      <w:pPr>
        <w:pStyle w:val="af0"/>
        <w:numPr>
          <w:ilvl w:val="0"/>
          <w:numId w:val="18"/>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7454F7">
      <w:pPr>
        <w:pStyle w:val="af0"/>
        <w:numPr>
          <w:ilvl w:val="0"/>
          <w:numId w:val="18"/>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нескольких таких заявках содержатся одинаковые по степени выгодности </w:t>
      </w:r>
      <w:r w:rsidRPr="009A7F90">
        <w:rPr>
          <w:rFonts w:ascii="Times New Roman" w:eastAsia="Times New Roman" w:hAnsi="Times New Roman" w:cs="Times New Roman"/>
          <w:color w:val="000000" w:themeColor="text1"/>
          <w:sz w:val="28"/>
          <w:szCs w:val="28"/>
          <w:lang w:eastAsia="ru-RU"/>
        </w:rPr>
        <w:lastRenderedPageBreak/>
        <w:t>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w:t>
      </w:r>
      <w:r w:rsidRPr="009A7F90">
        <w:rPr>
          <w:rFonts w:ascii="Times New Roman" w:eastAsia="Calibri" w:hAnsi="Times New Roman" w:cs="Times New Roman"/>
          <w:color w:val="000000" w:themeColor="text1"/>
          <w:sz w:val="28"/>
          <w:szCs w:val="28"/>
        </w:rPr>
        <w:lastRenderedPageBreak/>
        <w:t>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1" w:name="_Toc99555848"/>
      <w:bookmarkStart w:id="82"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81"/>
      <w:bookmarkEnd w:id="8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w:t>
      </w:r>
      <w:r w:rsidRPr="009A7F90">
        <w:rPr>
          <w:rFonts w:ascii="Times New Roman" w:eastAsia="Times New Roman" w:hAnsi="Times New Roman" w:cs="Times New Roman"/>
          <w:color w:val="000000" w:themeColor="text1"/>
          <w:sz w:val="28"/>
          <w:szCs w:val="28"/>
        </w:rPr>
        <w:lastRenderedPageBreak/>
        <w:t xml:space="preserve">Правительством Российской Федерации принято решение в соответствии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16 статьи 4 Федерального закона № 223-ФЗ;</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закрытого запроса предложений признается участник закупки, </w:t>
      </w:r>
      <w:bookmarkStart w:id="83"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83"/>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w:t>
      </w:r>
      <w:r w:rsidRPr="009A7F90">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w:t>
      </w:r>
      <w:r w:rsidRPr="009A7F90">
        <w:rPr>
          <w:rFonts w:ascii="Times New Roman" w:eastAsia="Calibri" w:hAnsi="Times New Roman" w:cs="Times New Roman"/>
          <w:color w:val="000000" w:themeColor="text1"/>
          <w:sz w:val="28"/>
          <w:szCs w:val="28"/>
        </w:rPr>
        <w:lastRenderedPageBreak/>
        <w:t xml:space="preserve">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4"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8)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срок и порядок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его предоставления лицом, с которым заключается договор, если Заказчиком установлено требование обеспечения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9A7F90">
        <w:rPr>
          <w:rFonts w:ascii="Times New Roman" w:eastAsia="Times New Roman" w:hAnsi="Times New Roman" w:cs="Times New Roman"/>
          <w:color w:val="000000" w:themeColor="text1"/>
          <w:sz w:val="28"/>
          <w:szCs w:val="28"/>
          <w:lang w:eastAsia="zh-CN"/>
        </w:rPr>
        <w:br/>
        <w:t>в том числе условия банковской гарантии, если Заказчиком установлено требование обеспечения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Pr="009A7F90">
        <w:rPr>
          <w:rFonts w:ascii="Times New Roman" w:hAnsi="Times New Roman" w:cs="Times New Roman"/>
          <w:color w:val="000000" w:themeColor="text1"/>
          <w:sz w:val="28"/>
          <w:szCs w:val="28"/>
        </w:rPr>
        <w:lastRenderedPageBreak/>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w:t>
      </w:r>
      <w:r w:rsidRPr="009A7F90">
        <w:rPr>
          <w:rFonts w:ascii="Times New Roman" w:hAnsi="Times New Roman" w:cs="Times New Roman"/>
          <w:color w:val="000000" w:themeColor="text1"/>
          <w:sz w:val="28"/>
          <w:szCs w:val="28"/>
        </w:rPr>
        <w:lastRenderedPageBreak/>
        <w:t>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w:t>
      </w:r>
      <w:r w:rsidRPr="009A7F90">
        <w:rPr>
          <w:rFonts w:ascii="Times New Roman" w:hAnsi="Times New Roman" w:cs="Times New Roman"/>
          <w:color w:val="000000" w:themeColor="text1"/>
          <w:sz w:val="28"/>
          <w:szCs w:val="28"/>
        </w:rPr>
        <w:lastRenderedPageBreak/>
        <w:t xml:space="preserve">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w:t>
      </w:r>
      <w:r w:rsidRPr="009A7F90">
        <w:rPr>
          <w:rFonts w:ascii="Times New Roman" w:hAnsi="Times New Roman" w:cs="Times New Roman"/>
          <w:color w:val="000000" w:themeColor="text1"/>
          <w:sz w:val="28"/>
          <w:szCs w:val="28"/>
        </w:rPr>
        <w:lastRenderedPageBreak/>
        <w:t>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w:t>
      </w:r>
      <w:r w:rsidRPr="009A7F90">
        <w:rPr>
          <w:rFonts w:ascii="Times New Roman" w:eastAsia="Times New Roman" w:hAnsi="Times New Roman" w:cs="Times New Roman"/>
          <w:color w:val="000000" w:themeColor="text1"/>
          <w:sz w:val="28"/>
          <w:szCs w:val="28"/>
          <w:lang w:eastAsia="ru-RU"/>
        </w:rPr>
        <w:lastRenderedPageBreak/>
        <w:t xml:space="preserve">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5" w:name="OLE_LINK1"/>
      <w:r w:rsidRPr="009A7F90">
        <w:rPr>
          <w:rFonts w:ascii="Times New Roman" w:eastAsia="Calibri" w:hAnsi="Times New Roman" w:cs="Times New Roman"/>
          <w:color w:val="000000" w:themeColor="text1"/>
          <w:sz w:val="28"/>
          <w:szCs w:val="28"/>
        </w:rPr>
        <w:t>закрытом запросе предложений</w:t>
      </w:r>
      <w:bookmarkEnd w:id="8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lastRenderedPageBreak/>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00CD676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CD676D">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86"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6"/>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w:t>
      </w:r>
      <w:r w:rsidR="007454F7" w:rsidRPr="009A7F90">
        <w:rPr>
          <w:rFonts w:ascii="Times New Roman" w:hAnsi="Times New Roman" w:cs="Times New Roman"/>
          <w:color w:val="000000" w:themeColor="text1"/>
          <w:sz w:val="28"/>
          <w:szCs w:val="28"/>
        </w:rPr>
        <w:lastRenderedPageBreak/>
        <w:t xml:space="preserve">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w:t>
      </w:r>
      <w:r w:rsidR="007454F7" w:rsidRPr="009A7F90">
        <w:rPr>
          <w:rFonts w:ascii="Times New Roman" w:hAnsi="Times New Roman" w:cs="Times New Roman"/>
          <w:color w:val="000000" w:themeColor="text1"/>
          <w:sz w:val="28"/>
          <w:szCs w:val="28"/>
        </w:rPr>
        <w:lastRenderedPageBreak/>
        <w:t xml:space="preserve">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в проект договора, прилагаемый</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7" w:name="_Toc99555849"/>
      <w:bookmarkStart w:id="88"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7"/>
      <w:bookmarkEnd w:id="8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 xml:space="preserve">не являющийся торгами, осуществляемый Заказчиком исключительно </w:t>
      </w:r>
      <w:r w:rsidRPr="009A7F90">
        <w:rPr>
          <w:rFonts w:ascii="Times New Roman" w:eastAsia="Times New Roman" w:hAnsi="Times New Roman" w:cs="Times New Roman"/>
          <w:color w:val="000000" w:themeColor="text1"/>
          <w:sz w:val="28"/>
          <w:szCs w:val="28"/>
          <w:lang w:eastAsia="ru-RU"/>
        </w:rPr>
        <w:br/>
        <w:t>в открытой бумажной форме,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0"/>
      <w:bookmarkStart w:id="90"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89"/>
      <w:bookmarkEnd w:id="9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1"/>
      <w:bookmarkStart w:id="92"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91"/>
      <w:bookmarkEnd w:id="9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следующих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 xml:space="preserve">проса оферт и(или)документацию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w:t>
      </w:r>
      <w:r w:rsidRPr="009A7F90">
        <w:rPr>
          <w:rFonts w:ascii="Times New Roman" w:hAnsi="Times New Roman" w:cs="Times New Roman"/>
          <w:color w:val="000000" w:themeColor="text1"/>
          <w:sz w:val="28"/>
          <w:szCs w:val="28"/>
        </w:rPr>
        <w:lastRenderedPageBreak/>
        <w:t xml:space="preserve">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оферт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размер обеспечения исполнения договора, срок и порядок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его предоставления лицом, с которым заключается договор, а также срок </w:t>
      </w:r>
      <w:r w:rsidRPr="009A7F90">
        <w:rPr>
          <w:rFonts w:ascii="Times New Roman" w:eastAsia="Times New Roman" w:hAnsi="Times New Roman" w:cs="Times New Roman"/>
          <w:color w:val="000000" w:themeColor="text1"/>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9A7F90">
        <w:rPr>
          <w:rFonts w:ascii="Times New Roman" w:hAnsi="Times New Roman" w:cs="Times New Roman"/>
          <w:color w:val="000000" w:themeColor="text1"/>
          <w:sz w:val="28"/>
          <w:szCs w:val="28"/>
        </w:rPr>
        <w:t>условия банковской гарантии (если такой способ обеспечения исполнения договора предусмотрен документацией о закупке)</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7. Любой участник закупки вправе направить Заказчику запрос</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 xml:space="preserve">до заключения договора, разместив в Единой информационной системе </w:t>
      </w:r>
      <w:r w:rsidRPr="009A7F90">
        <w:rPr>
          <w:rFonts w:ascii="Times New Roman" w:eastAsia="Times New Roman" w:hAnsi="Times New Roman" w:cs="Times New Roman"/>
          <w:color w:val="000000" w:themeColor="text1"/>
          <w:sz w:val="28"/>
          <w:szCs w:val="28"/>
          <w:lang w:eastAsia="zh-CN"/>
        </w:rPr>
        <w:lastRenderedPageBreak/>
        <w:t>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Pr="009A7F90">
        <w:rPr>
          <w:rFonts w:ascii="Times New Roman" w:hAnsi="Times New Roman" w:cs="Times New Roman"/>
          <w:color w:val="000000" w:themeColor="text1"/>
          <w:sz w:val="28"/>
          <w:szCs w:val="28"/>
        </w:rPr>
        <w:lastRenderedPageBreak/>
        <w:t>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w:t>
      </w:r>
      <w:r w:rsidRPr="009A7F90">
        <w:rPr>
          <w:rFonts w:ascii="Times New Roman" w:hAnsi="Times New Roman" w:cs="Times New Roman"/>
          <w:color w:val="000000" w:themeColor="text1"/>
          <w:sz w:val="28"/>
          <w:szCs w:val="28"/>
        </w:rPr>
        <w:lastRenderedPageBreak/>
        <w:t xml:space="preserve">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w:t>
      </w:r>
      <w:r w:rsidRPr="009A7F90">
        <w:rPr>
          <w:rFonts w:ascii="Times New Roman" w:hAnsi="Times New Roman" w:cs="Times New Roman"/>
          <w:color w:val="000000" w:themeColor="text1"/>
          <w:sz w:val="28"/>
          <w:szCs w:val="28"/>
        </w:rPr>
        <w:lastRenderedPageBreak/>
        <w:t>документов, если в соответствиис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CD676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оферты, которое </w:t>
      </w:r>
      <w:r w:rsidRPr="009A7F90">
        <w:rPr>
          <w:rFonts w:ascii="Times New Roman" w:hAnsi="Times New Roman" w:cs="Times New Roman"/>
          <w:color w:val="000000" w:themeColor="text1"/>
          <w:sz w:val="28"/>
          <w:szCs w:val="28"/>
        </w:rPr>
        <w:lastRenderedPageBreak/>
        <w:t>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не более чем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w:t>
      </w:r>
      <w:r w:rsidRPr="009A7F90">
        <w:rPr>
          <w:rFonts w:ascii="Times New Roman" w:hAnsi="Times New Roman" w:cs="Times New Roman"/>
          <w:color w:val="000000" w:themeColor="text1"/>
          <w:sz w:val="28"/>
          <w:szCs w:val="28"/>
        </w:rPr>
        <w:lastRenderedPageBreak/>
        <w:t xml:space="preserve">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каждом члене комиссии, присутствующим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w:t>
      </w:r>
      <w:r w:rsidRPr="009A7F90">
        <w:rPr>
          <w:rFonts w:ascii="Times New Roman" w:hAnsi="Times New Roman" w:cs="Times New Roman"/>
          <w:color w:val="000000" w:themeColor="text1"/>
          <w:sz w:val="28"/>
          <w:szCs w:val="28"/>
        </w:rPr>
        <w:lastRenderedPageBreak/>
        <w:t xml:space="preserve">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3" w:name="_Toc99555852"/>
      <w:bookmarkStart w:id="94"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3"/>
      <w:bookmarkEnd w:id="94"/>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pStyle w:val="af0"/>
        <w:numPr>
          <w:ilvl w:val="0"/>
          <w:numId w:val="29"/>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95" w:name="_Ref389693863"/>
      <w:bookmarkStart w:id="96" w:name="_Ref391656668"/>
      <w:r w:rsidRPr="009A7F90">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 147-ФЗ </w:t>
      </w:r>
      <w:r w:rsidR="0015776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2)</w:t>
      </w:r>
      <w:r w:rsidRPr="009A7F90">
        <w:rPr>
          <w:rFonts w:ascii="Times New Roman" w:eastAsia="Times New Roman" w:hAnsi="Times New Roman" w:cs="Times New Roman"/>
          <w:color w:val="000000" w:themeColor="text1"/>
          <w:sz w:val="28"/>
          <w:szCs w:val="28"/>
          <w:lang w:eastAsia="ru-RU"/>
        </w:rPr>
        <w:tab/>
        <w:t>осуществление закупки у единственного поставщика, определенного указом или распоряжением Президе</w:t>
      </w:r>
      <w:r w:rsidR="0015776B">
        <w:rPr>
          <w:rFonts w:ascii="Times New Roman" w:eastAsia="Times New Roman" w:hAnsi="Times New Roman" w:cs="Times New Roman"/>
          <w:color w:val="000000" w:themeColor="text1"/>
          <w:sz w:val="28"/>
          <w:szCs w:val="28"/>
          <w:lang w:eastAsia="ru-RU"/>
        </w:rPr>
        <w:t xml:space="preserve">нта Российской Федерации, либо </w:t>
      </w:r>
      <w:r w:rsidRPr="009A7F90">
        <w:rPr>
          <w:rFonts w:ascii="Times New Roman" w:eastAsia="Times New Roman" w:hAnsi="Times New Roman" w:cs="Times New Roman"/>
          <w:color w:val="000000" w:themeColor="text1"/>
          <w:sz w:val="28"/>
          <w:szCs w:val="28"/>
          <w:lang w:eastAsia="ru-RU"/>
        </w:rPr>
        <w:t xml:space="preserve">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Российской Федерации;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грантов, соглашений </w:t>
      </w:r>
      <w:r w:rsidRPr="009A7F90">
        <w:rPr>
          <w:rFonts w:ascii="Times New Roman" w:eastAsia="Times New Roman" w:hAnsi="Times New Roman" w:cs="Times New Roman"/>
          <w:color w:val="000000" w:themeColor="text1"/>
          <w:sz w:val="28"/>
          <w:szCs w:val="28"/>
          <w:lang w:eastAsia="ru-RU"/>
        </w:rPr>
        <w:br/>
        <w:t xml:space="preserve">о предоставлении субсидий (в том числе грантов в форме субсидии), предоставляемых на конкурсной основе, если условиями, определенными грантодателями, не установлено иное.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w:t>
      </w:r>
      <w:r w:rsidRPr="009A7F90">
        <w:rPr>
          <w:rFonts w:ascii="Times New Roman" w:eastAsia="Times New Roman" w:hAnsi="Times New Roman" w:cs="Times New Roman"/>
          <w:color w:val="000000" w:themeColor="text1"/>
          <w:sz w:val="28"/>
          <w:szCs w:val="28"/>
          <w:lang w:eastAsia="ru-RU"/>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w:t>
      </w:r>
      <w:r w:rsidR="00A0378B">
        <w:rPr>
          <w:rFonts w:ascii="Times New Roman" w:eastAsia="Times New Roman" w:hAnsi="Times New Roman" w:cs="Times New Roman"/>
          <w:color w:val="000000" w:themeColor="text1"/>
          <w:sz w:val="28"/>
          <w:szCs w:val="28"/>
          <w:lang w:eastAsia="ru-RU"/>
        </w:rPr>
        <w:t xml:space="preserve"> и другие</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9A7F90">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7)</w:t>
      </w:r>
      <w:r w:rsidRPr="009A7F90">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9A7F90">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9A7F90">
        <w:rPr>
          <w:rFonts w:ascii="Times New Roman" w:eastAsia="Times New Roman" w:hAnsi="Times New Roman" w:cs="Times New Roman"/>
          <w:color w:val="000000" w:themeColor="text1"/>
          <w:sz w:val="28"/>
          <w:szCs w:val="28"/>
          <w:lang w:eastAsia="ru-RU"/>
        </w:rPr>
        <w:t>в соответствии с Положением</w:t>
      </w:r>
      <w:r w:rsidR="00A0378B">
        <w:rPr>
          <w:rFonts w:ascii="Times New Roman" w:eastAsia="Times New Roman" w:hAnsi="Times New Roman" w:cs="Times New Roman"/>
          <w:color w:val="000000" w:themeColor="text1"/>
          <w:sz w:val="28"/>
          <w:szCs w:val="28"/>
          <w:lang w:eastAsia="ru-RU"/>
        </w:rPr>
        <w:t xml:space="preserve"> о з</w:t>
      </w:r>
      <w:r w:rsidR="00BA723C">
        <w:rPr>
          <w:rFonts w:ascii="Times New Roman" w:eastAsia="Times New Roman" w:hAnsi="Times New Roman" w:cs="Times New Roman"/>
          <w:color w:val="000000" w:themeColor="text1"/>
          <w:sz w:val="28"/>
          <w:szCs w:val="28"/>
          <w:lang w:eastAsia="ru-RU"/>
        </w:rPr>
        <w:t>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w:t>
      </w:r>
      <w:r w:rsidRPr="009A7F90">
        <w:rPr>
          <w:rFonts w:ascii="Times New Roman" w:eastAsia="Times New Roman" w:hAnsi="Times New Roman" w:cs="Times New Roman"/>
          <w:color w:val="000000" w:themeColor="text1"/>
          <w:sz w:val="28"/>
          <w:szCs w:val="28"/>
          <w:lang w:eastAsia="ru-RU"/>
        </w:rPr>
        <w:tab/>
        <w:t xml:space="preserve">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w:t>
      </w:r>
      <w:r w:rsidR="00801BC6">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по подключению (присоединению) к сетям инже</w:t>
      </w:r>
      <w:r w:rsidR="003B76F6">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9A7F90">
        <w:rPr>
          <w:rFonts w:ascii="Times New Roman" w:eastAsia="Times New Roman" w:hAnsi="Times New Roman" w:cs="Times New Roman"/>
          <w:color w:val="000000" w:themeColor="text1"/>
          <w:sz w:val="28"/>
          <w:szCs w:val="28"/>
          <w:lang w:eastAsia="ru-RU"/>
        </w:rPr>
        <w:t>по регулируемым в соответствии с законодательством Российской Федерации ценам (тарифам);</w:t>
      </w:r>
    </w:p>
    <w:p w:rsidR="007454F7" w:rsidRPr="009A7F90"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w:t>
      </w:r>
      <w:r w:rsidRPr="009A7F90">
        <w:rPr>
          <w:rFonts w:ascii="Times New Roman" w:eastAsia="Times New Roman" w:hAnsi="Times New Roman" w:cs="Times New Roman"/>
          <w:color w:val="000000" w:themeColor="text1"/>
          <w:sz w:val="28"/>
          <w:szCs w:val="28"/>
          <w:lang w:eastAsia="ru-RU"/>
        </w:rPr>
        <w:tab/>
        <w:t xml:space="preserve">оказание услуг по ввозу (вывозу) и </w:t>
      </w:r>
      <w:r w:rsidR="003B76F6">
        <w:rPr>
          <w:rFonts w:ascii="Times New Roman" w:eastAsia="Times New Roman" w:hAnsi="Times New Roman" w:cs="Times New Roman"/>
          <w:color w:val="000000" w:themeColor="text1"/>
          <w:sz w:val="28"/>
          <w:szCs w:val="28"/>
          <w:lang w:eastAsia="ru-RU"/>
        </w:rPr>
        <w:t xml:space="preserve">хранению наркотических средств </w:t>
      </w:r>
      <w:r w:rsidRPr="009A7F90">
        <w:rPr>
          <w:rFonts w:ascii="Times New Roman" w:eastAsia="Times New Roman" w:hAnsi="Times New Roman" w:cs="Times New Roman"/>
          <w:color w:val="000000" w:themeColor="text1"/>
          <w:sz w:val="28"/>
          <w:szCs w:val="28"/>
          <w:lang w:eastAsia="ru-RU"/>
        </w:rPr>
        <w:t>и психотропных веществ Списков II и III, утвержденных Постановлением Правительства Р</w:t>
      </w:r>
      <w:r w:rsidR="00A0378B">
        <w:rPr>
          <w:rFonts w:ascii="Times New Roman" w:eastAsia="Times New Roman" w:hAnsi="Times New Roman" w:cs="Times New Roman"/>
          <w:color w:val="000000" w:themeColor="text1"/>
          <w:sz w:val="28"/>
          <w:szCs w:val="28"/>
          <w:lang w:eastAsia="ru-RU"/>
        </w:rPr>
        <w:t>оссийской Федерации</w:t>
      </w:r>
      <w:r w:rsidRPr="009A7F90">
        <w:rPr>
          <w:rFonts w:ascii="Times New Roman" w:eastAsia="Times New Roman" w:hAnsi="Times New Roman" w:cs="Times New Roman"/>
          <w:color w:val="000000" w:themeColor="text1"/>
          <w:sz w:val="28"/>
          <w:szCs w:val="28"/>
          <w:lang w:eastAsia="ru-RU"/>
        </w:rPr>
        <w:t xml:space="preserve"> от 30</w:t>
      </w:r>
      <w:r w:rsidR="00A0378B">
        <w:rPr>
          <w:rFonts w:ascii="Times New Roman" w:eastAsia="Times New Roman" w:hAnsi="Times New Roman" w:cs="Times New Roman"/>
          <w:color w:val="000000" w:themeColor="text1"/>
          <w:sz w:val="28"/>
          <w:szCs w:val="28"/>
          <w:lang w:eastAsia="ru-RU"/>
        </w:rPr>
        <w:t xml:space="preserve"> июня</w:t>
      </w:r>
      <w:r w:rsidRPr="009A7F90">
        <w:rPr>
          <w:rFonts w:ascii="Times New Roman" w:eastAsia="Times New Roman" w:hAnsi="Times New Roman" w:cs="Times New Roman"/>
          <w:color w:val="000000" w:themeColor="text1"/>
          <w:sz w:val="28"/>
          <w:szCs w:val="28"/>
          <w:lang w:eastAsia="ru-RU"/>
        </w:rPr>
        <w:t>1998</w:t>
      </w:r>
      <w:r w:rsidR="00A0378B">
        <w:rPr>
          <w:rFonts w:ascii="Times New Roman" w:eastAsia="Times New Roman" w:hAnsi="Times New Roman" w:cs="Times New Roman"/>
          <w:color w:val="000000" w:themeColor="text1"/>
          <w:sz w:val="28"/>
          <w:szCs w:val="28"/>
          <w:lang w:eastAsia="ru-RU"/>
        </w:rPr>
        <w:t xml:space="preserve"> г.</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68</w:t>
      </w:r>
      <w:r w:rsidR="003B76F6">
        <w:rPr>
          <w:rFonts w:ascii="Times New Roman" w:eastAsia="Times New Roman" w:hAnsi="Times New Roman" w:cs="Times New Roman"/>
          <w:color w:val="000000" w:themeColor="text1"/>
          <w:sz w:val="28"/>
          <w:szCs w:val="28"/>
          <w:lang w:eastAsia="ru-RU"/>
        </w:rPr>
        <w:t xml:space="preserve">1 у поставщиков, имеющих право </w:t>
      </w:r>
      <w:r w:rsidRPr="009A7F90">
        <w:rPr>
          <w:rFonts w:ascii="Times New Roman" w:eastAsia="Times New Roman" w:hAnsi="Times New Roman" w:cs="Times New Roman"/>
          <w:color w:val="000000" w:themeColor="text1"/>
          <w:sz w:val="28"/>
          <w:szCs w:val="28"/>
          <w:lang w:eastAsia="ru-RU"/>
        </w:rPr>
        <w:t>на их реализацию и транспортировку в соответствии с законодательством Российской Федерации;</w:t>
      </w:r>
    </w:p>
    <w:p w:rsidR="003B76F6"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w:t>
      </w:r>
      <w:r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B62E8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w:t>
      </w:r>
      <w:r w:rsidRPr="009A7F90">
        <w:rPr>
          <w:rFonts w:ascii="Times New Roman" w:eastAsia="Times New Roman" w:hAnsi="Times New Roman" w:cs="Times New Roman"/>
          <w:color w:val="000000" w:themeColor="text1"/>
          <w:sz w:val="28"/>
          <w:szCs w:val="28"/>
          <w:lang w:eastAsia="ru-RU"/>
        </w:rPr>
        <w:lastRenderedPageBreak/>
        <w:t xml:space="preserve">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7454F7" w:rsidRPr="009A7F90">
        <w:rPr>
          <w:rFonts w:ascii="Times New Roman" w:eastAsia="Times New Roman" w:hAnsi="Times New Roman" w:cs="Times New Roman"/>
          <w:color w:val="000000" w:themeColor="text1"/>
          <w:sz w:val="28"/>
          <w:szCs w:val="28"/>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фонда</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аналогичных фондов;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Pr>
          <w:rFonts w:ascii="Times New Roman" w:eastAsia="Times New Roman" w:hAnsi="Times New Roman" w:cs="Times New Roman"/>
          <w:color w:val="000000" w:themeColor="text1"/>
          <w:sz w:val="28"/>
          <w:szCs w:val="28"/>
          <w:lang w:eastAsia="ru-RU"/>
        </w:rPr>
        <w:t>том числе</w:t>
      </w:r>
      <w:r w:rsidR="007454F7" w:rsidRPr="009A7F90">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454F7" w:rsidRPr="009A7F90"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w:t>
      </w:r>
      <w:r w:rsidR="007454F7" w:rsidRPr="009A7F90">
        <w:rPr>
          <w:rFonts w:ascii="Times New Roman" w:eastAsia="Times New Roman" w:hAnsi="Times New Roman" w:cs="Times New Roman"/>
          <w:color w:val="000000" w:themeColor="text1"/>
          <w:sz w:val="28"/>
          <w:szCs w:val="28"/>
          <w:lang w:eastAsia="ru-RU"/>
        </w:rPr>
        <w:lastRenderedPageBreak/>
        <w:t xml:space="preserve">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к ним) содержащихся в документальных, документографических, рефератив</w:t>
      </w:r>
      <w:r w:rsidR="004D691D">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9A7F90">
        <w:rPr>
          <w:rFonts w:ascii="Times New Roman" w:eastAsia="Times New Roman" w:hAnsi="Times New Roman" w:cs="Times New Roman"/>
          <w:color w:val="000000" w:themeColor="text1"/>
          <w:sz w:val="28"/>
          <w:szCs w:val="28"/>
          <w:lang w:eastAsia="ru-RU"/>
        </w:rPr>
        <w:br/>
        <w:t xml:space="preserve">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w:t>
      </w:r>
      <w:r w:rsidR="007454F7" w:rsidRPr="009A7F90">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авторов научных публикаций;</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9A7F90"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sidR="007454F7" w:rsidRPr="009A7F90">
        <w:rPr>
          <w:rFonts w:ascii="Times New Roman" w:eastAsia="Times New Roman" w:hAnsi="Times New Roman" w:cs="Times New Roman"/>
          <w:color w:val="000000" w:themeColor="text1"/>
          <w:sz w:val="28"/>
          <w:szCs w:val="28"/>
          <w:lang w:eastAsia="ru-RU"/>
        </w:rPr>
        <w:lastRenderedPageBreak/>
        <w:t xml:space="preserve">либо с физическим лицом или юридическим лицом на изготовление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w:t>
      </w:r>
      <w:r w:rsidR="00B62E83">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просветительных и зрелищно-развлекательных мероприятий, экскурсионных билетов и экскурсионных путевок – бланков строгой отчетности;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Pr>
          <w:rFonts w:ascii="Times New Roman" w:eastAsia="Times New Roman" w:hAnsi="Times New Roman" w:cs="Times New Roman"/>
          <w:color w:val="000000" w:themeColor="text1"/>
          <w:sz w:val="28"/>
          <w:szCs w:val="28"/>
          <w:lang w:eastAsia="ru-RU"/>
        </w:rPr>
        <w:t>ора за выполнением работ по с</w:t>
      </w:r>
      <w:r w:rsidR="007454F7" w:rsidRPr="009A7F90">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Pr>
          <w:rFonts w:ascii="Times New Roman" w:eastAsia="Times New Roman" w:hAnsi="Times New Roman" w:cs="Times New Roman"/>
          <w:color w:val="000000" w:themeColor="text1"/>
          <w:sz w:val="28"/>
          <w:szCs w:val="28"/>
          <w:lang w:eastAsia="ru-RU"/>
        </w:rPr>
        <w:t xml:space="preserve">в том числе </w:t>
      </w:r>
      <w:r w:rsidR="007454F7" w:rsidRPr="009A7F90">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и изготовление реквизитов для сцены, президиума );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9A7F90">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9A7F90">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9A7F90">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9A7F90">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либо на праве оперативного управления, или переданные Заказчику на ином законном основании в соответствии</w:t>
      </w:r>
      <w:r w:rsidR="00B62E83">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лицом, заключившим в соответствии </w:t>
      </w:r>
      <w:r w:rsidR="007454F7" w:rsidRPr="009A7F90">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договор на выполнение работ, оказание услуг, указанных в настоящем подпункте;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3B76F6"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или компенсация затрат сотруднику </w:t>
      </w:r>
      <w:r>
        <w:rPr>
          <w:rFonts w:ascii="Times New Roman" w:eastAsia="Times New Roman" w:hAnsi="Times New Roman" w:cs="Times New Roman"/>
          <w:color w:val="000000" w:themeColor="text1"/>
          <w:sz w:val="28"/>
          <w:szCs w:val="28"/>
          <w:lang w:eastAsia="ru-RU"/>
        </w:rPr>
        <w:br/>
        <w:t xml:space="preserve">за </w:t>
      </w:r>
      <w:r w:rsidR="007454F7" w:rsidRPr="009A7F90">
        <w:rPr>
          <w:rFonts w:ascii="Times New Roman" w:eastAsia="Times New Roman" w:hAnsi="Times New Roman" w:cs="Times New Roman"/>
          <w:color w:val="000000" w:themeColor="text1"/>
          <w:sz w:val="28"/>
          <w:szCs w:val="28"/>
          <w:lang w:eastAsia="ru-RU"/>
        </w:rPr>
        <w:t xml:space="preserve">проезд к месту пребывания и обратно, наем жилого помещения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том числе оплата гостиничного номера), транспортное обс</w:t>
      </w:r>
      <w:r>
        <w:rPr>
          <w:rFonts w:ascii="Times New Roman" w:eastAsia="Times New Roman" w:hAnsi="Times New Roman" w:cs="Times New Roman"/>
          <w:color w:val="000000" w:themeColor="text1"/>
          <w:sz w:val="28"/>
          <w:szCs w:val="28"/>
          <w:lang w:eastAsia="ru-RU"/>
        </w:rPr>
        <w:t xml:space="preserve">луживание, обеспечение питания </w:t>
      </w:r>
      <w:r w:rsidR="007454F7" w:rsidRPr="009A7F90">
        <w:rPr>
          <w:rFonts w:ascii="Times New Roman" w:eastAsia="Times New Roman" w:hAnsi="Times New Roman" w:cs="Times New Roman"/>
          <w:color w:val="000000" w:themeColor="text1"/>
          <w:sz w:val="28"/>
          <w:szCs w:val="28"/>
          <w:lang w:eastAsia="ru-RU"/>
        </w:rPr>
        <w:t>в случае направления работника Заказ</w:t>
      </w:r>
      <w:r>
        <w:rPr>
          <w:rFonts w:ascii="Times New Roman" w:eastAsia="Times New Roman" w:hAnsi="Times New Roman" w:cs="Times New Roman"/>
          <w:color w:val="000000" w:themeColor="text1"/>
          <w:sz w:val="28"/>
          <w:szCs w:val="28"/>
          <w:lang w:eastAsia="ru-RU"/>
        </w:rPr>
        <w:t xml:space="preserve">чика </w:t>
      </w:r>
      <w:r>
        <w:rPr>
          <w:rFonts w:ascii="Times New Roman" w:eastAsia="Times New Roman" w:hAnsi="Times New Roman" w:cs="Times New Roman"/>
          <w:color w:val="000000" w:themeColor="text1"/>
          <w:sz w:val="28"/>
          <w:szCs w:val="28"/>
          <w:lang w:eastAsia="ru-RU"/>
        </w:rPr>
        <w:br/>
        <w:t xml:space="preserve">в служебную командировку, </w:t>
      </w:r>
      <w:r w:rsidR="007454F7" w:rsidRPr="009A7F90">
        <w:rPr>
          <w:rFonts w:ascii="Times New Roman" w:eastAsia="Times New Roman" w:hAnsi="Times New Roman" w:cs="Times New Roman"/>
          <w:color w:val="000000" w:themeColor="text1"/>
          <w:sz w:val="28"/>
          <w:szCs w:val="28"/>
          <w:lang w:eastAsia="ru-RU"/>
        </w:rPr>
        <w:t xml:space="preserve">на обучение, а также в случае направления работников Заказчика, студентов, аспирантов, ординаторов Заказчика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w:t>
      </w:r>
      <w:r w:rsidR="007454F7" w:rsidRPr="009A7F90">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007454F7" w:rsidRPr="009A7F90">
        <w:rPr>
          <w:rFonts w:ascii="Times New Roman" w:eastAsia="Times New Roman" w:hAnsi="Times New Roman" w:cs="Times New Roman"/>
          <w:color w:val="000000" w:themeColor="text1"/>
          <w:sz w:val="28"/>
          <w:szCs w:val="28"/>
          <w:lang w:eastAsia="ru-RU"/>
        </w:rPr>
        <w:br/>
        <w:t>их стоимость не превышает 600</w:t>
      </w:r>
      <w:r w:rsidR="004F34B7">
        <w:rPr>
          <w:rFonts w:ascii="Times New Roman" w:eastAsia="Times New Roman" w:hAnsi="Times New Roman" w:cs="Times New Roman"/>
          <w:color w:val="000000" w:themeColor="text1"/>
          <w:sz w:val="28"/>
          <w:szCs w:val="28"/>
          <w:lang w:eastAsia="ru-RU"/>
        </w:rPr>
        <w:t>000 (шестьсот</w:t>
      </w:r>
      <w:r w:rsidR="007454F7" w:rsidRPr="009A7F90">
        <w:rPr>
          <w:rFonts w:ascii="Times New Roman" w:eastAsia="Times New Roman" w:hAnsi="Times New Roman" w:cs="Times New Roman"/>
          <w:color w:val="000000" w:themeColor="text1"/>
          <w:sz w:val="28"/>
          <w:szCs w:val="28"/>
          <w:lang w:eastAsia="ru-RU"/>
        </w:rPr>
        <w:t xml:space="preserve"> тысяч</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рублей, включая НДС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9A7F90">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w:t>
      </w:r>
      <w:r w:rsidR="007454F7" w:rsidRPr="009A7F90">
        <w:rPr>
          <w:rFonts w:ascii="Times New Roman" w:eastAsia="Times New Roman" w:hAnsi="Times New Roman" w:cs="Times New Roman"/>
          <w:color w:val="000000" w:themeColor="text1"/>
          <w:sz w:val="28"/>
          <w:szCs w:val="28"/>
          <w:lang w:eastAsia="ru-RU"/>
        </w:rPr>
        <w:lastRenderedPageBreak/>
        <w:t xml:space="preserve">договоров, заключенных до начала указанного финансового года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p>
    <w:p w:rsidR="007454F7" w:rsidRPr="009A7F90"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9A7F90">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9A7F90"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животных научными учреждениями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учреждениями сельскохозяйственного сектора;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наградных медалей;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к государственной тайне или обеспечению информационной безопасности при наличии заключения соответствующего управления/отдела, а также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статьи 4 Федерального закона №223-ФЗ (за исключением пункта 1 части 15 статьи 4 Федерального закона №223-ФЗ);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2012г. № 273-ФЗ «Об образовании в Российской Федерации»;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w:t>
      </w:r>
      <w:r w:rsidR="007454F7" w:rsidRPr="009A7F90">
        <w:rPr>
          <w:rFonts w:ascii="Times New Roman" w:eastAsia="Times New Roman" w:hAnsi="Times New Roman" w:cs="Times New Roman"/>
          <w:color w:val="000000" w:themeColor="text1"/>
          <w:sz w:val="28"/>
          <w:szCs w:val="28"/>
          <w:lang w:eastAsia="ru-RU"/>
        </w:rPr>
        <w:lastRenderedPageBreak/>
        <w:t xml:space="preserve">осуществляется одним региональным оператором по обращению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9A7F90">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соответствии с приказом о их проведении;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w:t>
      </w:r>
      <w:r>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соответствии с пунктом 1 части 8 статьи 3 Федерального закона №223-ФЗ;</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в том числе закупка необходимых комплектующих и запасных частей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для восстановления его работоспособности в случае если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по экономическим, временным или объективным причинам проведение конкурентной закупки нецелесообразно;</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Pr>
          <w:rFonts w:ascii="Times New Roman" w:eastAsia="Times New Roman" w:hAnsi="Times New Roman" w:cs="Times New Roman"/>
          <w:color w:val="000000" w:themeColor="text1"/>
          <w:sz w:val="28"/>
          <w:szCs w:val="28"/>
          <w:lang w:eastAsia="ru-RU"/>
        </w:rPr>
        <w:t xml:space="preserve"> о закупке</w:t>
      </w:r>
      <w:r w:rsidR="007454F7" w:rsidRPr="009A7F90">
        <w:rPr>
          <w:rFonts w:ascii="Times New Roman" w:eastAsia="Times New Roman" w:hAnsi="Times New Roman" w:cs="Times New Roman"/>
          <w:color w:val="000000" w:themeColor="text1"/>
          <w:sz w:val="28"/>
          <w:szCs w:val="28"/>
          <w:lang w:eastAsia="ru-RU"/>
        </w:rPr>
        <w:t xml:space="preserve">,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срок, не превышающий</w:t>
      </w:r>
      <w:r w:rsidR="00B62E83">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семидесяти</w:t>
      </w:r>
      <w:r w:rsidR="007454F7" w:rsidRPr="009A7F90">
        <w:rPr>
          <w:rFonts w:ascii="Times New Roman" w:eastAsia="Times New Roman" w:hAnsi="Times New Roman" w:cs="Times New Roman"/>
          <w:color w:val="000000" w:themeColor="text1"/>
          <w:sz w:val="28"/>
          <w:szCs w:val="28"/>
          <w:lang w:eastAsia="ru-RU"/>
        </w:rPr>
        <w:t xml:space="preserve"> календарных дней;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в электронном магазине в соответствии с пунктом 10 настоящего раздела Положения о закупке; </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процедуре ликвидации;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w:t>
      </w:r>
      <w:r w:rsidR="007454F7" w:rsidRPr="009A7F90">
        <w:rPr>
          <w:rFonts w:ascii="Times New Roman" w:eastAsia="Times New Roman" w:hAnsi="Times New Roman" w:cs="Times New Roman"/>
          <w:color w:val="000000" w:themeColor="text1"/>
          <w:sz w:val="28"/>
          <w:szCs w:val="28"/>
          <w:lang w:eastAsia="ru-RU"/>
        </w:rPr>
        <w:lastRenderedPageBreak/>
        <w:t>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Pr>
          <w:rFonts w:ascii="Times New Roman" w:eastAsia="Times New Roman" w:hAnsi="Times New Roman" w:cs="Times New Roman"/>
          <w:color w:val="000000" w:themeColor="text1"/>
          <w:sz w:val="28"/>
          <w:szCs w:val="28"/>
          <w:lang w:eastAsia="ru-RU"/>
        </w:rPr>
        <w:t xml:space="preserve"> (пятьдесят) процентов</w:t>
      </w:r>
      <w:r w:rsidR="007454F7" w:rsidRPr="009A7F90">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9A7F90">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62</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7454F7" w:rsidRPr="009A7F90">
        <w:rPr>
          <w:rFonts w:ascii="Times New Roman" w:eastAsia="Times New Roman" w:hAnsi="Times New Roman" w:cs="Times New Roman"/>
          <w:color w:val="000000" w:themeColor="text1"/>
          <w:sz w:val="28"/>
          <w:szCs w:val="28"/>
          <w:lang w:eastAsia="ru-RU"/>
        </w:rPr>
        <w:br/>
        <w:t>и международной аккредитации образовательных программ;</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закупки услуг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или</w:t>
      </w:r>
      <w:r w:rsidR="004F34B7">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64</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lastRenderedPageBreak/>
        <w:t xml:space="preserve">в том числе иностранными гражданами и иностранными юридическими лицами, а также международными организациями, получившими право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предоставление грантов на территории Российской Федерации в порядке, установленном законодательством Российской Федерации,</w:t>
      </w:r>
    </w:p>
    <w:p w:rsidR="007454F7" w:rsidRPr="009A7F90"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65</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9A7F90">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Pr>
          <w:rFonts w:ascii="Times New Roman" w:eastAsia="Times New Roman" w:hAnsi="Times New Roman" w:cs="Times New Roman"/>
          <w:color w:val="000000" w:themeColor="text1"/>
          <w:sz w:val="28"/>
          <w:szCs w:val="28"/>
          <w:lang w:eastAsia="ru-RU"/>
        </w:rPr>
        <w:t xml:space="preserve"> (тридцати) процентов</w:t>
      </w:r>
      <w:r w:rsidR="007454F7" w:rsidRPr="009A7F90">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66</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 и дезинсекции помещений Заказчика;</w:t>
      </w:r>
    </w:p>
    <w:p w:rsidR="007454F7" w:rsidRPr="009A7F90"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67</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на такое оборудование;</w:t>
      </w:r>
    </w:p>
    <w:p w:rsidR="004F34B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68</w:t>
      </w:r>
      <w:r w:rsidR="007454F7" w:rsidRPr="009A7F90">
        <w:rPr>
          <w:rFonts w:ascii="Times New Roman" w:eastAsia="Times New Roman" w:hAnsi="Times New Roman" w:cs="Times New Roman"/>
          <w:color w:val="000000" w:themeColor="text1"/>
          <w:sz w:val="28"/>
          <w:szCs w:val="28"/>
          <w:lang w:eastAsia="ru-RU"/>
        </w:rPr>
        <w:t>)</w:t>
      </w:r>
      <w:r w:rsidR="007454F7" w:rsidRPr="009A7F90">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007454F7" w:rsidRPr="009A7F90">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9A7F90">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Pr>
          <w:rFonts w:ascii="Times New Roman" w:eastAsia="Times New Roman" w:hAnsi="Times New Roman" w:cs="Times New Roman"/>
          <w:color w:val="000000" w:themeColor="text1"/>
          <w:sz w:val="28"/>
          <w:szCs w:val="28"/>
          <w:lang w:eastAsia="ru-RU"/>
        </w:rPr>
        <w:t>;</w:t>
      </w:r>
    </w:p>
    <w:p w:rsidR="007454F7" w:rsidRPr="009A7F90" w:rsidRDefault="00D874A7" w:rsidP="004F34B7">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69</w:t>
      </w:r>
      <w:r w:rsidR="004F34B7" w:rsidRPr="004F34B7">
        <w:rPr>
          <w:rFonts w:ascii="Times New Roman" w:eastAsia="Times New Roman" w:hAnsi="Times New Roman" w:cs="Times New Roman"/>
          <w:color w:val="000000" w:themeColor="text1"/>
          <w:sz w:val="28"/>
          <w:szCs w:val="28"/>
          <w:lang w:eastAsia="ru-RU"/>
        </w:rPr>
        <w:t>) осуществление до 31 декабря 2022 г. закупки оборудования (запасных частей к нему), необходимого для выполнения научно-</w:t>
      </w:r>
      <w:r w:rsidR="004F34B7" w:rsidRPr="004F34B7">
        <w:rPr>
          <w:rFonts w:ascii="Times New Roman" w:eastAsia="Times New Roman" w:hAnsi="Times New Roman" w:cs="Times New Roman"/>
          <w:color w:val="000000" w:themeColor="text1"/>
          <w:sz w:val="28"/>
          <w:szCs w:val="28"/>
          <w:lang w:eastAsia="ru-RU"/>
        </w:rPr>
        <w:lastRenderedPageBreak/>
        <w:t>исследовательских, опытно-конструкторских и технологических работ,</w:t>
      </w:r>
      <w:r w:rsidR="004F34B7" w:rsidRPr="004F34B7">
        <w:rPr>
          <w:rFonts w:ascii="Times New Roman" w:eastAsia="Times New Roman" w:hAnsi="Times New Roman" w:cs="Times New Roman"/>
          <w:color w:val="000000" w:themeColor="text1"/>
          <w:sz w:val="28"/>
          <w:szCs w:val="28"/>
          <w:lang w:eastAsia="ru-RU"/>
        </w:rPr>
        <w:br/>
        <w:t xml:space="preserve">а также осуществления </w:t>
      </w:r>
      <w:r w:rsidR="004F34B7">
        <w:rPr>
          <w:rFonts w:ascii="Times New Roman" w:eastAsia="Times New Roman" w:hAnsi="Times New Roman" w:cs="Times New Roman"/>
          <w:color w:val="000000" w:themeColor="text1"/>
          <w:sz w:val="28"/>
          <w:szCs w:val="28"/>
          <w:lang w:eastAsia="ru-RU"/>
        </w:rPr>
        <w:t>учебного процесса З</w:t>
      </w:r>
      <w:r w:rsidR="004F34B7" w:rsidRPr="004F34B7">
        <w:rPr>
          <w:rFonts w:ascii="Times New Roman" w:eastAsia="Times New Roman" w:hAnsi="Times New Roman" w:cs="Times New Roman"/>
          <w:color w:val="000000" w:themeColor="text1"/>
          <w:sz w:val="28"/>
          <w:szCs w:val="28"/>
          <w:lang w:eastAsia="ru-RU"/>
        </w:rPr>
        <w:t>аказчика.</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закупке у единственного поставщика, подрядчика, исполнителя, принимает заместитель руководителя или уполномоченное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закупке у единственного поставщика, подрядчика, исполнителя.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перевозку, страхование, уплату таможенных пошлин, налогов и других обязательных платежей;</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9A7F90"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физического лица);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осуществление от имени этого поставщика (подрядчика, исполнителя) </w:t>
      </w:r>
      <w:r w:rsidRPr="009A7F90">
        <w:rPr>
          <w:rFonts w:ascii="Times New Roman" w:eastAsia="Times New Roman" w:hAnsi="Times New Roman" w:cs="Times New Roman"/>
          <w:color w:val="000000" w:themeColor="text1"/>
          <w:sz w:val="28"/>
          <w:szCs w:val="28"/>
          <w:lang w:eastAsia="ru-RU"/>
        </w:rPr>
        <w:lastRenderedPageBreak/>
        <w:t xml:space="preserve">действий по подписанию договора, заверенная его печатью (при наличии печати) и подписанная руководителем или уполномоченным им лицом.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B62E8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необходимости).</w:t>
      </w:r>
    </w:p>
    <w:p w:rsidR="00807164"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является неотъемлемой частью извещения о закупке и хранится Заказчиком не менее </w:t>
      </w:r>
      <w:r w:rsidR="004F34B7">
        <w:rPr>
          <w:rFonts w:ascii="Times New Roman" w:eastAsia="Times New Roman" w:hAnsi="Times New Roman" w:cs="Times New Roman"/>
          <w:color w:val="000000" w:themeColor="text1"/>
          <w:sz w:val="28"/>
          <w:szCs w:val="28"/>
          <w:lang w:eastAsia="ru-RU"/>
        </w:rPr>
        <w:t>трех</w:t>
      </w:r>
      <w:r w:rsidRPr="009A7F90">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A02C3B" w:rsidRPr="009A7F90" w:rsidRDefault="00A02C3B"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осуществлении закупок, стоимость которых не превышает</w:t>
      </w:r>
      <w:r w:rsidR="004F34B7">
        <w:rPr>
          <w:rFonts w:ascii="Times New Roman" w:eastAsia="Times New Roman" w:hAnsi="Times New Roman" w:cs="Times New Roman"/>
          <w:color w:val="000000" w:themeColor="text1"/>
          <w:sz w:val="28"/>
          <w:szCs w:val="28"/>
          <w:lang w:eastAsia="ru-RU"/>
        </w:rPr>
        <w:t xml:space="preserve"> 100</w:t>
      </w:r>
      <w:r w:rsidR="00B62E83">
        <w:rPr>
          <w:rFonts w:ascii="Times New Roman" w:eastAsia="Times New Roman" w:hAnsi="Times New Roman" w:cs="Times New Roman"/>
          <w:color w:val="000000" w:themeColor="text1"/>
          <w:sz w:val="28"/>
          <w:szCs w:val="28"/>
          <w:lang w:eastAsia="ru-RU"/>
        </w:rPr>
        <w:t xml:space="preserve"> </w:t>
      </w:r>
      <w:r w:rsidR="004F34B7">
        <w:rPr>
          <w:rFonts w:ascii="Times New Roman" w:eastAsia="Times New Roman" w:hAnsi="Times New Roman" w:cs="Times New Roman"/>
          <w:color w:val="000000" w:themeColor="text1"/>
          <w:sz w:val="28"/>
          <w:szCs w:val="28"/>
          <w:lang w:eastAsia="ru-RU"/>
        </w:rPr>
        <w:t>000(</w:t>
      </w:r>
      <w:r w:rsidRPr="009A7F90">
        <w:rPr>
          <w:rFonts w:ascii="Times New Roman" w:eastAsia="Times New Roman" w:hAnsi="Times New Roman" w:cs="Times New Roman"/>
          <w:color w:val="000000" w:themeColor="text1"/>
          <w:sz w:val="28"/>
          <w:szCs w:val="28"/>
          <w:lang w:eastAsia="ru-RU"/>
        </w:rPr>
        <w:t>сто тысяч</w:t>
      </w:r>
      <w:r w:rsidR="004F34B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обоснование потребности в закупке у единственного поставщика, подрядчика, исполнителя не составляется.</w:t>
      </w:r>
    </w:p>
    <w:p w:rsidR="00C635AC"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9A7F90">
        <w:rPr>
          <w:rFonts w:ascii="Times New Roman" w:eastAsia="Times New Roman" w:hAnsi="Times New Roman" w:cs="Times New Roman"/>
          <w:color w:val="000000" w:themeColor="text1"/>
          <w:sz w:val="28"/>
          <w:szCs w:val="28"/>
          <w:lang w:eastAsia="ru-RU"/>
        </w:rPr>
        <w:t xml:space="preserve">1 </w:t>
      </w:r>
      <w:r w:rsidRPr="009A7F90">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Заказчик вправе разместить в Единой информационной системе извещение об осуществлении такой закупки не позднее дня заключения договора.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решение о размещении извещения о проведении закупке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Извещение о проведении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9A7F90"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 прилагается проект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не составляются.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соответствии с пунктом </w:t>
      </w:r>
      <w:r w:rsidR="00D874A7">
        <w:rPr>
          <w:rFonts w:ascii="Times New Roman" w:eastAsia="Times New Roman" w:hAnsi="Times New Roman" w:cs="Times New Roman"/>
          <w:color w:val="000000" w:themeColor="text1"/>
          <w:sz w:val="28"/>
          <w:szCs w:val="28"/>
          <w:lang w:eastAsia="ru-RU"/>
        </w:rPr>
        <w:t>30</w:t>
      </w:r>
      <w:r w:rsidRPr="009A7F90">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сумму, не превышающую 600</w:t>
      </w:r>
      <w:r w:rsidR="00B62E83">
        <w:rPr>
          <w:rFonts w:ascii="Times New Roman" w:eastAsia="Times New Roman" w:hAnsi="Times New Roman" w:cs="Times New Roman"/>
          <w:color w:val="000000" w:themeColor="text1"/>
          <w:sz w:val="28"/>
          <w:szCs w:val="28"/>
          <w:lang w:eastAsia="ru-RU"/>
        </w:rPr>
        <w:t xml:space="preserve"> </w:t>
      </w:r>
      <w:r w:rsidR="00BA723C">
        <w:rPr>
          <w:rFonts w:ascii="Times New Roman" w:eastAsia="Times New Roman" w:hAnsi="Times New Roman" w:cs="Times New Roman"/>
          <w:color w:val="000000" w:themeColor="text1"/>
          <w:sz w:val="28"/>
          <w:szCs w:val="28"/>
          <w:lang w:eastAsia="ru-RU"/>
        </w:rPr>
        <w:t xml:space="preserve">000(шестьсот </w:t>
      </w:r>
      <w:r w:rsidRPr="009A7F90">
        <w:rPr>
          <w:rFonts w:ascii="Times New Roman" w:eastAsia="Times New Roman" w:hAnsi="Times New Roman" w:cs="Times New Roman"/>
          <w:color w:val="000000" w:themeColor="text1"/>
          <w:sz w:val="28"/>
          <w:szCs w:val="28"/>
          <w:lang w:eastAsia="ru-RU"/>
        </w:rPr>
        <w:t>тысяч</w:t>
      </w:r>
      <w:r w:rsidR="00BA723C">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закупку товаров на основании принятого Заказчиком товара по товарной накладной, выставленного поставщиком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Pr="009A7F90">
        <w:rPr>
          <w:rFonts w:ascii="Times New Roman" w:eastAsia="Times New Roman" w:hAnsi="Times New Roman" w:cs="Times New Roman"/>
          <w:color w:val="000000" w:themeColor="text1"/>
          <w:sz w:val="28"/>
          <w:szCs w:val="28"/>
          <w:lang w:eastAsia="ru-RU"/>
        </w:rPr>
        <w:br/>
        <w:t xml:space="preserve">В остальных случаях договор заключается в письменной форме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w:t>
      </w:r>
      <w:r w:rsidR="00BA723C">
        <w:rPr>
          <w:rFonts w:ascii="Times New Roman" w:eastAsia="Times New Roman" w:hAnsi="Times New Roman" w:cs="Times New Roman"/>
          <w:color w:val="000000" w:themeColor="text1"/>
          <w:sz w:val="28"/>
          <w:szCs w:val="28"/>
          <w:lang w:eastAsia="ru-RU"/>
        </w:rPr>
        <w:t>том числе</w:t>
      </w:r>
      <w:r w:rsidRPr="009A7F90">
        <w:rPr>
          <w:rFonts w:ascii="Times New Roman" w:eastAsia="Times New Roman" w:hAnsi="Times New Roman" w:cs="Times New Roman"/>
          <w:color w:val="000000" w:themeColor="text1"/>
          <w:sz w:val="28"/>
          <w:szCs w:val="28"/>
          <w:lang w:eastAsia="ru-RU"/>
        </w:rPr>
        <w:t xml:space="preserve"> на выполнение работ и услуг) или в форме электронного документа.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Заказчику запрещено дробление закупок на отдельные договоры</w:t>
      </w:r>
      <w:r w:rsidR="00BA723C">
        <w:rPr>
          <w:rFonts w:ascii="Times New Roman" w:eastAsia="Times New Roman" w:hAnsi="Times New Roman" w:cs="Times New Roman"/>
          <w:color w:val="000000" w:themeColor="text1"/>
          <w:sz w:val="28"/>
          <w:szCs w:val="28"/>
          <w:lang w:eastAsia="ru-RU"/>
        </w:rPr>
        <w:t>, счета</w:t>
      </w:r>
      <w:r w:rsidRPr="009A7F90">
        <w:rPr>
          <w:rFonts w:ascii="Times New Roman" w:eastAsia="Times New Roman" w:hAnsi="Times New Roman" w:cs="Times New Roman"/>
          <w:color w:val="000000" w:themeColor="text1"/>
          <w:sz w:val="28"/>
          <w:szCs w:val="28"/>
          <w:lang w:eastAsia="ru-RU"/>
        </w:rPr>
        <w:t xml:space="preserve"> для преодоления стоимостных ограничений, установленных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для данного способа закупки. Таким дроблением считается заключение однотипных договоров (оплата счетов) в течение одного календарного месяца.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Однотипными закупками считаются закупки товаров работ, услуг, относящиеся к одному виду товаров, работ, услуг в соответствии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общероссийским классификатором продукции по видам экономической деятельности (ОКПД 2) ОК 034-2014 (КПЕС 2008).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закупка в электронном магазине может быть осуществлена</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ценовой запрос;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отбор оферт;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иными способами установленный регламентом электронной площадки;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юридическими лицами, которым такое действие может принести убытки. Соответствующее уведомление размещается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 результаты состоявшийся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 результатам состоявшийся закупки в электронном магазине Заказчик может: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в случае если такое предложение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цене договора ниже всех предложений, поданных в электронном магазине.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отказать от проведения закупки с учетом подпункта 2 пункта 10 настоящего раздела Положения о закупке.</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договор при его заключении включается информация о стране происхождения товара. </w:t>
      </w:r>
    </w:p>
    <w:bookmarkEnd w:id="95"/>
    <w:bookmarkEnd w:id="96"/>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7" w:name="_Toc99555853"/>
      <w:bookmarkStart w:id="98"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99"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7"/>
      <w:bookmarkEnd w:id="98"/>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4"/>
      <w:bookmarkStart w:id="101" w:name="_Toc99602314"/>
      <w:bookmarkEnd w:id="99"/>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00"/>
      <w:bookmarkEnd w:id="101"/>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совместной закупке отражается в плане закупок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2" w:name="_Toc99555855"/>
      <w:bookmarkStart w:id="103"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02"/>
      <w:bookmarkEnd w:id="103"/>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9A7F90">
        <w:rPr>
          <w:rFonts w:ascii="Times New Roman" w:eastAsia="Times New Roman" w:hAnsi="Times New Roman" w:cs="Times New Roman"/>
          <w:color w:val="000000" w:themeColor="text1"/>
          <w:sz w:val="28"/>
          <w:szCs w:val="28"/>
          <w:lang w:eastAsia="ru-RU"/>
        </w:rPr>
        <w:b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действующей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без использования электронной форме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4" w:name="Par8"/>
      <w:bookmarkEnd w:id="104"/>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5" w:name="Par20"/>
      <w:bookmarkStart w:id="106" w:name="Par21"/>
      <w:bookmarkEnd w:id="105"/>
      <w:bookmarkEnd w:id="106"/>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7" w:name="Par28"/>
      <w:bookmarkEnd w:id="107"/>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w:t>
      </w:r>
      <w:r w:rsidRPr="009A7F90">
        <w:rPr>
          <w:rFonts w:ascii="Times New Roman" w:eastAsia="Times New Roman" w:hAnsi="Times New Roman" w:cs="Times New Roman"/>
          <w:color w:val="000000" w:themeColor="text1"/>
          <w:sz w:val="28"/>
          <w:szCs w:val="28"/>
          <w:lang w:eastAsia="ru-RU"/>
        </w:rPr>
        <w:lastRenderedPageBreak/>
        <w:t xml:space="preserve">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8" w:name="_Toc99555856"/>
      <w:bookmarkStart w:id="109"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8"/>
      <w:bookmarkEnd w:id="109"/>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10" w:name="P248"/>
      <w:bookmarkEnd w:id="110"/>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w:t>
      </w:r>
      <w:r w:rsidRPr="009A7F90">
        <w:rPr>
          <w:rFonts w:ascii="Times New Roman" w:eastAsia="Calibri" w:hAnsi="Times New Roman" w:cs="Times New Roman"/>
          <w:color w:val="000000" w:themeColor="text1"/>
          <w:sz w:val="28"/>
          <w:szCs w:val="28"/>
        </w:rPr>
        <w:lastRenderedPageBreak/>
        <w:t xml:space="preserve">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основании части 3 статьи 5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 xml:space="preserve">из количества (объема) фактически поставленного товара (выполненных </w:t>
      </w:r>
      <w:r w:rsidRPr="009A7F90">
        <w:rPr>
          <w:rFonts w:ascii="Times New Roman" w:hAnsi="Times New Roman" w:cs="Times New Roman"/>
          <w:color w:val="000000" w:themeColor="text1"/>
          <w:sz w:val="28"/>
          <w:szCs w:val="28"/>
        </w:rPr>
        <w:lastRenderedPageBreak/>
        <w:t>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11" w:name="P259"/>
      <w:bookmarkEnd w:id="111"/>
      <w:r w:rsidRPr="009A7F90">
        <w:rPr>
          <w:rFonts w:ascii="Times New Roman" w:hAnsi="Times New Roman" w:cs="Times New Roman"/>
          <w:color w:val="000000" w:themeColor="text1"/>
          <w:sz w:val="28"/>
          <w:szCs w:val="28"/>
        </w:rPr>
        <w:t>1) предусмотренный договором объем закупаемой продукции не более чем на 30 (тридцать</w:t>
      </w:r>
      <w:r w:rsidR="0079103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9A7F90">
        <w:rPr>
          <w:rFonts w:ascii="Times New Roman" w:hAnsi="Times New Roman" w:cs="Times New Roman"/>
          <w:color w:val="000000" w:themeColor="text1"/>
          <w:sz w:val="28"/>
          <w:szCs w:val="28"/>
        </w:rPr>
        <w:br/>
        <w:t>с сокращением объема закупаемой продукции Заказчик обязан изменить цену договора указанным образом;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законом. </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12.1. В 2022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независящие от сторон договора обстоятельства, влекущие невозможность его исполнения.</w:t>
      </w:r>
      <w:r w:rsidR="00B62E8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Предусмотренное настоящим пунктом изменение осуществляется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если предусмотренное настоящим пунктом изменение влечет возникновение новых обязательств поставщика (подрядчика, исполнителя),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не обеспеченных ранее предоставленным обеспечением исполнения договора, и требование обеспечения исполнения договора было установлено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соответствии с Положением о закупках при определении поставщика (подрядчика, исполнителя). При этом:</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Pr="006405C1">
        <w:rPr>
          <w:rFonts w:ascii="Times New Roman" w:hAnsi="Times New Roman" w:cs="Times New Roman"/>
          <w:color w:val="000000" w:themeColor="text1"/>
          <w:sz w:val="28"/>
          <w:szCs w:val="28"/>
        </w:rPr>
        <w:b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w:t>
      </w:r>
      <w:r w:rsidRPr="006405C1">
        <w:rPr>
          <w:rFonts w:ascii="Times New Roman" w:hAnsi="Times New Roman" w:cs="Times New Roman"/>
          <w:color w:val="000000" w:themeColor="text1"/>
          <w:sz w:val="28"/>
          <w:szCs w:val="28"/>
        </w:rPr>
        <w:lastRenderedPageBreak/>
        <w:t xml:space="preserve">более размера обеспечения исполнения договора, рассчитанного заказчиком </w:t>
      </w:r>
      <w:r w:rsidRPr="006405C1">
        <w:rPr>
          <w:rFonts w:ascii="Times New Roman" w:hAnsi="Times New Roman" w:cs="Times New Roman"/>
          <w:color w:val="000000" w:themeColor="text1"/>
          <w:sz w:val="28"/>
          <w:szCs w:val="28"/>
        </w:rPr>
        <w:br/>
        <w:t xml:space="preserve">на основании информации об исполнении договора, размещенной в Единой информационной системе в соответствующем реестре договоров. </w:t>
      </w:r>
      <w:r w:rsidRPr="006405C1">
        <w:rPr>
          <w:rFonts w:ascii="Times New Roman" w:hAnsi="Times New Roman" w:cs="Times New Roman"/>
          <w:color w:val="000000" w:themeColor="text1"/>
          <w:sz w:val="28"/>
          <w:szCs w:val="28"/>
        </w:rPr>
        <w:br/>
        <w:t xml:space="preserve">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6405C1">
        <w:rPr>
          <w:rFonts w:ascii="Times New Roman" w:hAnsi="Times New Roman" w:cs="Times New Roman"/>
          <w:color w:val="000000" w:themeColor="text1"/>
          <w:sz w:val="28"/>
          <w:szCs w:val="28"/>
        </w:rPr>
        <w:br/>
        <w:t xml:space="preserve">в установленный в соответствии с договором срок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соответствующем реестре контрактов.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б) в случае уменьшения в соответствии с настоящей частью цены договора заказчик возвращает поставщику (подрядчику, исполнителю) денежные средства, внесенные на счет, на котором в соответствии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 xml:space="preserve">со средствами, поступающими заказчику, в размере, пропорциональном </w:t>
      </w:r>
      <w:r w:rsidRPr="006405C1">
        <w:rPr>
          <w:rFonts w:ascii="Times New Roman" w:hAnsi="Times New Roman" w:cs="Times New Roman"/>
          <w:color w:val="000000" w:themeColor="text1"/>
          <w:sz w:val="28"/>
          <w:szCs w:val="28"/>
        </w:rPr>
        <w:lastRenderedPageBreak/>
        <w:t>размеру такого уменьшения цены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6405C1" w:rsidRPr="006405C1"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осуществлено в пределах имеющихся у заказчика бюджетных обязательств на срок исполнения контракта.</w:t>
      </w:r>
    </w:p>
    <w:p w:rsidR="007454F7" w:rsidRPr="006405C1"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B62E8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по основаниям, установленным законом;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w:t>
      </w:r>
      <w:r w:rsidRPr="009A7F90">
        <w:rPr>
          <w:rFonts w:ascii="Times New Roman" w:hAnsi="Times New Roman" w:cs="Times New Roman"/>
          <w:color w:val="000000" w:themeColor="text1"/>
          <w:sz w:val="28"/>
          <w:szCs w:val="28"/>
        </w:rPr>
        <w:lastRenderedPageBreak/>
        <w:t>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12" w:name="P270"/>
      <w:bookmarkEnd w:id="112"/>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w:t>
      </w:r>
      <w:r w:rsidRPr="009A7F90">
        <w:rPr>
          <w:rFonts w:ascii="Times New Roman" w:hAnsi="Times New Roman" w:cs="Times New Roman"/>
          <w:color w:val="000000" w:themeColor="text1"/>
          <w:sz w:val="28"/>
          <w:szCs w:val="28"/>
        </w:rPr>
        <w:lastRenderedPageBreak/>
        <w:t>или представил недостоверную информацию о</w:t>
      </w:r>
      <w:r w:rsidR="00BA0335">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своем соответствии и (или) соответствии товара (работы, услуги) таким требованиям, что позволило 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7"/>
      <w:bookmarkStart w:id="114"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3"/>
      <w:bookmarkEnd w:id="11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99555858"/>
      <w:bookmarkStart w:id="116"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5"/>
      <w:bookmarkEnd w:id="116"/>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5"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9A7F90">
        <w:rPr>
          <w:rFonts w:ascii="Times New Roman" w:hAnsi="Times New Roman" w:cs="Times New Roman"/>
          <w:color w:val="000000" w:themeColor="text1"/>
          <w:sz w:val="28"/>
          <w:szCs w:val="28"/>
        </w:rPr>
        <w:br/>
        <w:t xml:space="preserve">(ОКПД 2) и включает в себя наименования товаров, работ, услуг </w:t>
      </w:r>
      <w:r w:rsidRPr="009A7F90">
        <w:rPr>
          <w:rFonts w:ascii="Times New Roman" w:hAnsi="Times New Roman" w:cs="Times New Roman"/>
          <w:color w:val="000000" w:themeColor="text1"/>
          <w:sz w:val="28"/>
          <w:szCs w:val="28"/>
        </w:rPr>
        <w:br/>
        <w:t xml:space="preserve">и соответствующий код (с обязательным указанием разделов, классов </w:t>
      </w:r>
      <w:r w:rsidRPr="009A7F90">
        <w:rPr>
          <w:rFonts w:ascii="Times New Roman" w:hAnsi="Times New Roman" w:cs="Times New Roman"/>
          <w:color w:val="000000" w:themeColor="text1"/>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к субъектам малого и среднего предпринимательства является наличие информации о</w:t>
      </w:r>
      <w:r w:rsidR="00FC7C35">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субъектов малого и среднего предпринимательства </w:t>
      </w:r>
      <w:r w:rsidRPr="009A7F90">
        <w:rPr>
          <w:rFonts w:ascii="Times New Roman" w:eastAsia="Times New Roman" w:hAnsi="Times New Roman" w:cs="Times New Roman"/>
          <w:color w:val="000000" w:themeColor="text1"/>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7" w:name="_Toc99555859"/>
      <w:bookmarkStart w:id="118" w:name="_Toc99602319"/>
      <w:r w:rsidRPr="009A7F90">
        <w:rPr>
          <w:rFonts w:ascii="Times New Roman" w:eastAsia="Times New Roman" w:hAnsi="Times New Roman" w:cs="Times New Roman"/>
          <w:color w:val="000000" w:themeColor="text1"/>
          <w:sz w:val="28"/>
          <w:szCs w:val="28"/>
          <w:lang w:eastAsia="ru-RU"/>
        </w:rPr>
        <w:lastRenderedPageBreak/>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17"/>
      <w:bookmarkEnd w:id="118"/>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7454F7">
      <w:pPr>
        <w:pStyle w:val="af0"/>
        <w:widowControl w:val="0"/>
        <w:numPr>
          <w:ilvl w:val="0"/>
          <w:numId w:val="28"/>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9" w:name="_Toc99555860"/>
      <w:bookmarkStart w:id="120"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9"/>
      <w:bookmarkEnd w:id="120"/>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B62E8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w:t>
      </w:r>
      <w:r w:rsidRPr="009A7F90">
        <w:rPr>
          <w:rFonts w:ascii="Times New Roman" w:eastAsia="Times New Roman" w:hAnsi="Times New Roman" w:cs="Times New Roman"/>
          <w:color w:val="000000" w:themeColor="text1"/>
          <w:sz w:val="28"/>
          <w:szCs w:val="28"/>
          <w:lang w:eastAsia="ru-RU"/>
        </w:rPr>
        <w:lastRenderedPageBreak/>
        <w:t>выполнение работ, оказание услуг установлена Заказником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8. Р</w:t>
      </w:r>
      <w:r w:rsidRPr="009A7F90">
        <w:rPr>
          <w:rFonts w:ascii="Times New Roman" w:eastAsia="Times New Roman" w:hAnsi="Times New Roman" w:cs="Times New Roman"/>
          <w:color w:val="000000" w:themeColor="text1"/>
          <w:sz w:val="28"/>
          <w:szCs w:val="28"/>
          <w:lang w:eastAsia="ru-RU"/>
        </w:rPr>
        <w:t>азмер обеспечения заявки не может превышать 2</w:t>
      </w:r>
      <w:r w:rsidR="002850C9">
        <w:rPr>
          <w:rFonts w:ascii="Times New Roman" w:eastAsia="Times New Roman" w:hAnsi="Times New Roman" w:cs="Times New Roman"/>
          <w:color w:val="000000" w:themeColor="text1"/>
          <w:sz w:val="28"/>
          <w:szCs w:val="28"/>
          <w:lang w:eastAsia="ru-RU"/>
        </w:rPr>
        <w:t xml:space="preserve"> (два)</w:t>
      </w:r>
      <w:r w:rsidRPr="009A7F90">
        <w:rPr>
          <w:rFonts w:ascii="Times New Roman" w:eastAsia="Times New Roman" w:hAnsi="Times New Roman" w:cs="Times New Roman"/>
          <w:color w:val="000000" w:themeColor="text1"/>
          <w:sz w:val="28"/>
          <w:szCs w:val="28"/>
          <w:lang w:eastAsia="ru-RU"/>
        </w:rPr>
        <w:t xml:space="preserve">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9A7F90">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малого и среднего предпринимательства</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w:t>
      </w:r>
      <w:r w:rsidRPr="009A7F90">
        <w:rPr>
          <w:rFonts w:ascii="Times New Roman" w:eastAsia="Times New Roman" w:hAnsi="Times New Roman" w:cs="Times New Roman"/>
          <w:color w:val="000000" w:themeColor="text1"/>
          <w:sz w:val="28"/>
          <w:szCs w:val="28"/>
        </w:rPr>
        <w:lastRenderedPageBreak/>
        <w:t>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19.6.В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указаниена информацию и документы, подлежащие представлению в заявкена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малого и среднего предпринимательства путем проведения аукциона </w:t>
      </w:r>
      <w:r w:rsidRPr="009A7F90">
        <w:rPr>
          <w:rFonts w:ascii="Times New Roman" w:eastAsia="Times New Roman" w:hAnsi="Times New Roman" w:cs="Times New Roman"/>
          <w:color w:val="000000" w:themeColor="text1"/>
          <w:sz w:val="28"/>
          <w:szCs w:val="28"/>
        </w:rPr>
        <w:br/>
        <w:t xml:space="preserve">в электронной форме, запроса котировок в электронной форме </w:t>
      </w:r>
      <w:r w:rsidRPr="009A7F90">
        <w:rPr>
          <w:rFonts w:ascii="Times New Roman" w:eastAsia="Times New Roman" w:hAnsi="Times New Roman" w:cs="Times New Roman"/>
          <w:color w:val="000000" w:themeColor="text1"/>
          <w:sz w:val="28"/>
          <w:szCs w:val="28"/>
        </w:rPr>
        <w:lastRenderedPageBreak/>
        <w:t>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частью 18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w:t>
      </w:r>
      <w:r w:rsidRPr="009A7F90">
        <w:rPr>
          <w:rFonts w:ascii="Times New Roman" w:eastAsia="Times New Roman" w:hAnsi="Times New Roman" w:cs="Times New Roman"/>
          <w:color w:val="000000" w:themeColor="text1"/>
          <w:sz w:val="28"/>
          <w:szCs w:val="28"/>
        </w:rPr>
        <w:lastRenderedPageBreak/>
        <w:t>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w:t>
      </w:r>
      <w:r w:rsidRPr="009A7F90">
        <w:rPr>
          <w:rFonts w:ascii="Times New Roman" w:eastAsia="Times New Roman" w:hAnsi="Times New Roman" w:cs="Times New Roman"/>
          <w:color w:val="000000" w:themeColor="text1"/>
          <w:sz w:val="28"/>
          <w:szCs w:val="28"/>
        </w:rPr>
        <w:lastRenderedPageBreak/>
        <w:t xml:space="preserve">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26. Договор по результатам конкурентной закупки с участием субъектов малого и среднего предпринимательства заключается </w:t>
      </w:r>
      <w:r w:rsidRPr="009A7F90">
        <w:rPr>
          <w:rFonts w:ascii="Times New Roman" w:hAnsi="Times New Roman" w:cs="Times New Roman"/>
          <w:color w:val="000000" w:themeColor="text1"/>
          <w:sz w:val="28"/>
          <w:szCs w:val="28"/>
        </w:rPr>
        <w:br/>
        <w:t xml:space="preserve">с использованием программно-аппаратных средств электронной площадки </w:t>
      </w:r>
      <w:r w:rsidRPr="009A7F90">
        <w:rPr>
          <w:rFonts w:ascii="Times New Roman" w:hAnsi="Times New Roman" w:cs="Times New Roman"/>
          <w:color w:val="000000" w:themeColor="text1"/>
          <w:sz w:val="28"/>
          <w:szCs w:val="28"/>
        </w:rPr>
        <w:b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7F90">
        <w:rPr>
          <w:rFonts w:ascii="Times New Roman" w:hAnsi="Times New Roman" w:cs="Times New Roman"/>
          <w:color w:val="000000" w:themeColor="text1"/>
          <w:sz w:val="28"/>
          <w:szCs w:val="28"/>
        </w:rPr>
        <w:br/>
        <w:t xml:space="preserve">не соответствующим извещению, документации о конкурентной закупке </w:t>
      </w:r>
      <w:r w:rsidRPr="009A7F90">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9A7F90">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28. </w:t>
      </w:r>
      <w:r>
        <w:rPr>
          <w:rFonts w:ascii="Times New Roman" w:hAnsi="Times New Roman" w:cs="Times New Roman"/>
          <w:sz w:val="28"/>
          <w:szCs w:val="28"/>
        </w:rPr>
        <w:t xml:space="preserve">Если в документации о закупке установлено требование </w:t>
      </w:r>
      <w:r w:rsidR="002A7BBD">
        <w:rPr>
          <w:rFonts w:ascii="Times New Roman" w:hAnsi="Times New Roman" w:cs="Times New Roman"/>
          <w:sz w:val="28"/>
          <w:szCs w:val="28"/>
        </w:rPr>
        <w:br/>
      </w:r>
      <w:r>
        <w:rPr>
          <w:rFonts w:ascii="Times New Roman" w:hAnsi="Times New Roman" w:cs="Times New Roman"/>
          <w:sz w:val="28"/>
          <w:szCs w:val="28"/>
        </w:rPr>
        <w:t>к обеспечению исполнения договора, размер такого обеспечения:</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не может превышать 5</w:t>
      </w:r>
      <w:r w:rsidR="002850C9">
        <w:rPr>
          <w:rFonts w:ascii="Times New Roman" w:hAnsi="Times New Roman" w:cs="Times New Roman"/>
          <w:sz w:val="28"/>
          <w:szCs w:val="28"/>
        </w:rPr>
        <w:t xml:space="preserve"> (пять)</w:t>
      </w:r>
      <w:r>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устанавливается в размере аванса, если договором предусмотрена выплата аванса.</w:t>
      </w:r>
    </w:p>
    <w:p w:rsidR="00D028ED" w:rsidRPr="00D028ED"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7454F7" w:rsidRPr="009A7F90"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1"/>
      <w:bookmarkStart w:id="122"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21"/>
      <w:bookmarkEnd w:id="12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следующие сведения согласно пункту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w:t>
      </w:r>
      <w:r w:rsidRPr="009A7F90">
        <w:rPr>
          <w:rFonts w:ascii="Times New Roman" w:hAnsi="Times New Roman" w:cs="Times New Roman"/>
          <w:color w:val="000000" w:themeColor="text1"/>
          <w:sz w:val="28"/>
          <w:szCs w:val="28"/>
        </w:rPr>
        <w:lastRenderedPageBreak/>
        <w:t xml:space="preserve">(соисполнителей)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r w:rsidR="00B62E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3" w:name="_Toc99555862"/>
      <w:bookmarkStart w:id="124"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3"/>
      <w:bookmarkEnd w:id="12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26"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27"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8 статьи 3 Федерального закона</w:t>
      </w:r>
      <w:r w:rsidR="00B62E8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и документы, которые в соответствии с Федеральным законом № 223-ФЗ </w:t>
      </w:r>
      <w:r w:rsidRPr="009A7F90">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комиссии </w:t>
      </w:r>
      <w:r w:rsidRPr="009A7F90">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00B62E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w:t>
      </w:r>
      <w:r w:rsidRPr="009A7F90">
        <w:rPr>
          <w:rFonts w:ascii="Times New Roman" w:hAnsi="Times New Roman" w:cs="Times New Roman"/>
          <w:color w:val="000000" w:themeColor="text1"/>
          <w:sz w:val="28"/>
          <w:szCs w:val="28"/>
        </w:rPr>
        <w:b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25" w:name="_Toc99555863"/>
      <w:bookmarkStart w:id="126"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rsidR="007454F7" w:rsidRPr="009A7F90" w:rsidRDefault="007454F7" w:rsidP="00BA0335">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27" w:name="_Toc99555864"/>
      <w:bookmarkStart w:id="128" w:name="_Toc99602324"/>
      <w:bookmarkEnd w:id="125"/>
      <w:bookmarkEnd w:id="126"/>
      <w:r w:rsidR="00BA0335">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27"/>
      <w:bookmarkEnd w:id="128"/>
      <w:r w:rsidR="002E3A8E">
        <w:rPr>
          <w:rFonts w:ascii="Times New Roman" w:eastAsia="Times New Roman" w:hAnsi="Times New Roman" w:cs="Times New Roman"/>
          <w:color w:val="000000" w:themeColor="text1"/>
          <w:sz w:val="28"/>
          <w:szCs w:val="28"/>
          <w:lang w:eastAsia="ru-RU"/>
        </w:rPr>
        <w:t xml:space="preserve"> для нужд</w:t>
      </w:r>
      <w:r w:rsidR="00BA0335" w:rsidRPr="00BA0335">
        <w:rPr>
          <w:rFonts w:ascii="Times New Roman" w:eastAsia="Times New Roman" w:hAnsi="Times New Roman" w:cs="Times New Roman"/>
          <w:color w:val="000000" w:themeColor="text1"/>
          <w:sz w:val="28"/>
          <w:szCs w:val="28"/>
          <w:lang w:eastAsia="ru-RU"/>
        </w:rPr>
        <w:t xml:space="preserve"> </w:t>
      </w:r>
      <w:r w:rsidR="00BA0335">
        <w:rPr>
          <w:rFonts w:ascii="Times New Roman" w:eastAsia="Times New Roman" w:hAnsi="Times New Roman" w:cs="Times New Roman"/>
          <w:color w:val="000000" w:themeColor="text1"/>
          <w:sz w:val="28"/>
          <w:szCs w:val="28"/>
          <w:lang w:eastAsia="ru-RU"/>
        </w:rPr>
        <w:t xml:space="preserve">ФГБОУ ВО </w:t>
      </w:r>
      <w:r w:rsidR="00BA0335" w:rsidRPr="00BA0335">
        <w:rPr>
          <w:rFonts w:ascii="Times New Roman" w:eastAsia="Times New Roman" w:hAnsi="Times New Roman" w:cs="Times New Roman"/>
          <w:color w:val="000000" w:themeColor="text1"/>
          <w:sz w:val="28"/>
          <w:szCs w:val="28"/>
          <w:lang w:eastAsia="ru-RU"/>
        </w:rPr>
        <w:t>«Бурятский государственный университет имени Доржи Банзарова»</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9" w:name="_Toc99555867"/>
      <w:bookmarkStart w:id="130" w:name="_Toc99602327"/>
      <w:r w:rsidRPr="009A7F90">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Start w:id="131" w:name="_Toc99555868"/>
      <w:bookmarkStart w:id="132" w:name="_Toc99602328"/>
      <w:bookmarkEnd w:id="129"/>
      <w:bookmarkEnd w:id="130"/>
      <w:r w:rsidR="00BA0335">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131"/>
      <w:bookmarkEnd w:id="132"/>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пищевые продукты;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общественного питания;</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по организации отдыха детей и их оздоровлению;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образовательные, информационные, консультационные, аудиторские, юридические и транспортно-экспедиторские услуги;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охраны;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услуги уборки;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проектирование, строительство, реконструкция, капитальный </w:t>
      </w:r>
      <w:r w:rsidRPr="009A7F90">
        <w:rPr>
          <w:rFonts w:ascii="Times New Roman" w:eastAsia="Times New Roman" w:hAnsi="Times New Roman" w:cs="Times New Roman"/>
          <w:color w:val="000000" w:themeColor="text1"/>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научно-исследовательские, проектно-изыскательские, опытно-конструкторские или технологические работы;</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проведение опытов и экспериментов;</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разработка и внедрение информационных систем;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организация выставочной деятельности;</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товары, работы, услуги, связанные с обеспечением визитов официальных делегаций и представителей;</w:t>
      </w:r>
    </w:p>
    <w:p w:rsidR="007454F7" w:rsidRPr="009A7F90" w:rsidRDefault="007454F7" w:rsidP="00707EE5">
      <w:pPr>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9A7F90">
        <w:rPr>
          <w:rFonts w:ascii="Times New Roman" w:eastAsia="Calibri" w:hAnsi="Times New Roman" w:cs="Times New Roman"/>
          <w:color w:val="000000" w:themeColor="text1"/>
          <w:sz w:val="28"/>
          <w:szCs w:val="28"/>
        </w:rPr>
        <w:br w:type="page"/>
      </w: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33" w:name="_Toc99555869"/>
      <w:bookmarkStart w:id="134" w:name="_Toc99602329"/>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rsidR="00BA0335" w:rsidRPr="00BA0335" w:rsidRDefault="007454F7" w:rsidP="00BA0335">
      <w:pPr>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35" w:name="_Toc99555870"/>
      <w:bookmarkStart w:id="136" w:name="_Toc99602330"/>
      <w:bookmarkEnd w:id="133"/>
      <w:bookmarkEnd w:id="134"/>
      <w:r w:rsidR="00BA0335">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135"/>
      <w:bookmarkEnd w:id="136"/>
      <w:r w:rsidR="002E3A8E">
        <w:rPr>
          <w:rFonts w:ascii="Times New Roman" w:eastAsia="Times New Roman" w:hAnsi="Times New Roman" w:cs="Times New Roman"/>
          <w:color w:val="000000" w:themeColor="text1"/>
          <w:sz w:val="28"/>
          <w:szCs w:val="28"/>
          <w:lang w:eastAsia="ru-RU"/>
        </w:rPr>
        <w:t xml:space="preserve"> для нужд</w:t>
      </w:r>
      <w:r w:rsidR="00BA0335">
        <w:rPr>
          <w:rFonts w:ascii="Times New Roman" w:eastAsia="Times New Roman" w:hAnsi="Times New Roman" w:cs="Times New Roman"/>
          <w:color w:val="000000" w:themeColor="text1"/>
          <w:sz w:val="28"/>
          <w:szCs w:val="28"/>
          <w:lang w:eastAsia="ru-RU"/>
        </w:rPr>
        <w:t xml:space="preserve"> ФГБОУ ВО </w:t>
      </w:r>
      <w:r w:rsidR="00BA0335" w:rsidRPr="00BA0335">
        <w:rPr>
          <w:rFonts w:ascii="Times New Roman" w:eastAsia="Times New Roman" w:hAnsi="Times New Roman" w:cs="Times New Roman"/>
          <w:color w:val="000000" w:themeColor="text1"/>
          <w:sz w:val="28"/>
          <w:szCs w:val="28"/>
          <w:lang w:eastAsia="ru-RU"/>
        </w:rPr>
        <w:t>«Бурятский государственный университет имени Доржи Банзарова»</w:t>
      </w:r>
    </w:p>
    <w:p w:rsidR="007454F7" w:rsidRPr="009A7F90" w:rsidRDefault="007454F7" w:rsidP="00BA0335">
      <w:pPr>
        <w:widowControl w:val="0"/>
        <w:tabs>
          <w:tab w:val="left" w:pos="5387"/>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FB5760"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37" w:name="_Toc99555873"/>
      <w:bookmarkStart w:id="138" w:name="_Toc99602333"/>
      <w:r w:rsidRPr="00FB5760">
        <w:rPr>
          <w:rFonts w:ascii="Times New Roman" w:eastAsia="Times New Roman" w:hAnsi="Times New Roman" w:cs="Times New Roman"/>
          <w:color w:val="000000" w:themeColor="text1"/>
          <w:sz w:val="28"/>
          <w:szCs w:val="28"/>
          <w:lang w:eastAsia="ru-RU"/>
        </w:rPr>
        <w:t>П</w:t>
      </w:r>
      <w:r w:rsidR="007454F7" w:rsidRPr="00FB5760">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Start w:id="139" w:name="_Toc99555874"/>
      <w:bookmarkStart w:id="140" w:name="_Toc99602334"/>
      <w:bookmarkEnd w:id="137"/>
      <w:bookmarkEnd w:id="138"/>
      <w:r w:rsidR="00BA0335">
        <w:rPr>
          <w:rFonts w:ascii="Times New Roman" w:eastAsia="Times New Roman" w:hAnsi="Times New Roman" w:cs="Times New Roman"/>
          <w:color w:val="000000" w:themeColor="text1"/>
          <w:sz w:val="28"/>
          <w:szCs w:val="28"/>
          <w:lang w:eastAsia="ru-RU"/>
        </w:rPr>
        <w:t xml:space="preserve"> </w:t>
      </w:r>
      <w:r w:rsidR="007454F7" w:rsidRPr="00FB5760">
        <w:rPr>
          <w:rFonts w:ascii="Times New Roman" w:eastAsia="Times New Roman" w:hAnsi="Times New Roman" w:cs="Times New Roman"/>
          <w:color w:val="000000" w:themeColor="text1"/>
          <w:sz w:val="28"/>
          <w:szCs w:val="28"/>
          <w:lang w:eastAsia="ru-RU"/>
        </w:rPr>
        <w:t xml:space="preserve">предложений, </w:t>
      </w:r>
      <w:r w:rsidR="00FB5760" w:rsidRPr="00FB5760">
        <w:rPr>
          <w:rFonts w:ascii="Times New Roman" w:eastAsia="Times New Roman" w:hAnsi="Times New Roman" w:cs="Times New Roman"/>
          <w:color w:val="000000" w:themeColor="text1"/>
          <w:sz w:val="28"/>
          <w:szCs w:val="28"/>
          <w:lang w:eastAsia="ru-RU"/>
        </w:rPr>
        <w:t>к</w:t>
      </w:r>
      <w:r w:rsidR="007454F7" w:rsidRPr="00FB5760">
        <w:rPr>
          <w:rFonts w:ascii="Times New Roman" w:eastAsia="Times New Roman" w:hAnsi="Times New Roman" w:cs="Times New Roman"/>
          <w:color w:val="000000" w:themeColor="text1"/>
          <w:sz w:val="28"/>
          <w:szCs w:val="28"/>
          <w:lang w:eastAsia="ru-RU"/>
        </w:rPr>
        <w:t>онкурентном отборе и запросе оферт</w:t>
      </w:r>
      <w:bookmarkEnd w:id="139"/>
      <w:bookmarkEnd w:id="140"/>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Оценка заявок (оферт) осуществляется комиссией по осуществлению закупок с привлечением при необходимости экспертов </w:t>
      </w:r>
      <w:r w:rsidRPr="009A7F90">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(оферт) могут использоваться следующие критерии и</w:t>
      </w:r>
      <w:r w:rsidR="00BA0335">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Оценка заявок (оферт) осуществляется в следующем порядке.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9A7F90">
        <w:rPr>
          <w:rFonts w:ascii="Times New Roman" w:eastAsia="Times New Roman" w:hAnsi="Times New Roman" w:cs="Times New Roman"/>
          <w:color w:val="000000" w:themeColor="text1"/>
          <w:sz w:val="28"/>
          <w:szCs w:val="28"/>
          <w:lang w:eastAsia="ru-RU"/>
        </w:rPr>
        <w:b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d. Рейтинг, присуждаемый заявке (оферте) по стоимостным критериям оценки,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7"/>
          <w:sz w:val="28"/>
          <w:szCs w:val="28"/>
          <w:lang w:eastAsia="ru-RU"/>
        </w:rPr>
        <w:drawing>
          <wp:inline distT="0" distB="0" distL="0" distR="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w:t>
      </w:r>
      <w:r w:rsidR="004E1093">
        <w:rPr>
          <w:rFonts w:ascii="Times New Roman" w:eastAsia="Times New Roman" w:hAnsi="Times New Roman" w:cs="Times New Roman"/>
          <w:color w:val="000000" w:themeColor="text1"/>
          <w:sz w:val="28"/>
          <w:szCs w:val="28"/>
          <w:lang w:eastAsia="ru-RU"/>
        </w:rPr>
        <w:t>аксимальное значение переменной;</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w:t>
      </w:r>
      <w:r w:rsidRPr="009A7F90">
        <w:rPr>
          <w:rFonts w:ascii="Times New Roman" w:eastAsia="Times New Roman" w:hAnsi="Times New Roman" w:cs="Times New Roman"/>
          <w:color w:val="000000" w:themeColor="text1"/>
          <w:sz w:val="28"/>
          <w:szCs w:val="28"/>
          <w:lang w:eastAsia="ru-RU"/>
        </w:rPr>
        <w:lastRenderedPageBreak/>
        <w:t xml:space="preserve">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9A7F90">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9A7F90">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rsidR="007454F7" w:rsidRPr="009A7F90" w:rsidRDefault="007454F7" w:rsidP="00707EE5">
      <w:pPr>
        <w:rPr>
          <w:rFonts w:ascii="Times New Roman" w:eastAsia="Times New Roman" w:hAnsi="Times New Roman" w:cs="Times New Roman"/>
          <w:color w:val="000000" w:themeColor="text1"/>
          <w:sz w:val="28"/>
          <w:szCs w:val="28"/>
          <w:lang w:eastAsia="ru-RU"/>
        </w:rPr>
      </w:pP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25"/>
          <w:sz w:val="28"/>
          <w:szCs w:val="28"/>
          <w:lang w:eastAsia="ru-RU"/>
        </w:rPr>
        <w:drawing>
          <wp:inline distT="0" distB="0" distL="0" distR="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07EE5">
      <w:pPr>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где:</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noProof/>
          <w:color w:val="000000" w:themeColor="text1"/>
          <w:position w:val="-5"/>
          <w:sz w:val="28"/>
          <w:szCs w:val="28"/>
          <w:lang w:eastAsia="ru-RU"/>
        </w:rPr>
        <w:drawing>
          <wp:inline distT="0" distB="0" distL="0" distR="0">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9A7F90">
        <w:rPr>
          <w:rFonts w:ascii="Times New Roman" w:eastAsia="Times New Roman" w:hAnsi="Times New Roman" w:cs="Times New Roman"/>
          <w:color w:val="000000" w:themeColor="text1"/>
          <w:sz w:val="28"/>
          <w:szCs w:val="28"/>
          <w:lang w:eastAsia="ru-RU"/>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A202F2" w:rsidRDefault="007454F7" w:rsidP="00EF0102">
      <w:pPr>
        <w:jc w:val="both"/>
        <w:rPr>
          <w:color w:val="000000" w:themeColor="text1"/>
        </w:rPr>
      </w:pPr>
      <w:r w:rsidRPr="009A7F90">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случае Заказчик вправе объявить о проведении конкурса, запроса предложений, открытого конкурентного отбора, запроса оферт повторно.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Заказчик вправе внести изменения в документацию о закупке.</w:t>
      </w:r>
    </w:p>
    <w:p w:rsidR="007454F7" w:rsidRPr="00A202F2" w:rsidRDefault="007454F7" w:rsidP="00707EE5">
      <w:pPr>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37"/>
      <w:headerReference w:type="default" r:id="rId3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6BC" w:rsidRDefault="003A06BC">
      <w:pPr>
        <w:spacing w:after="0" w:line="240" w:lineRule="auto"/>
      </w:pPr>
      <w:r>
        <w:separator/>
      </w:r>
    </w:p>
  </w:endnote>
  <w:endnote w:type="continuationSeparator" w:id="1">
    <w:p w:rsidR="003A06BC" w:rsidRDefault="003A0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6BC" w:rsidRDefault="003A06BC">
      <w:pPr>
        <w:spacing w:after="0" w:line="240" w:lineRule="auto"/>
      </w:pPr>
      <w:r>
        <w:separator/>
      </w:r>
    </w:p>
  </w:footnote>
  <w:footnote w:type="continuationSeparator" w:id="1">
    <w:p w:rsidR="003A06BC" w:rsidRDefault="003A0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6947"/>
      <w:docPartObj>
        <w:docPartGallery w:val="Page Numbers (Top of Page)"/>
        <w:docPartUnique/>
      </w:docPartObj>
    </w:sdtPr>
    <w:sdtContent>
      <w:p w:rsidR="007A178B" w:rsidRDefault="00E87270">
        <w:pPr>
          <w:pStyle w:val="a5"/>
          <w:jc w:val="center"/>
        </w:pPr>
        <w:fldSimple w:instr="PAGE   \* MERGEFORMAT">
          <w:r w:rsidR="003E35BD">
            <w:rPr>
              <w:noProof/>
            </w:rPr>
            <w:t>2</w:t>
          </w:r>
        </w:fldSimple>
      </w:p>
    </w:sdtContent>
  </w:sdt>
  <w:p w:rsidR="007A178B" w:rsidRDefault="007A178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8B" w:rsidRDefault="007A178B" w:rsidP="009F29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8B" w:rsidRDefault="00E87270">
    <w:pPr>
      <w:pStyle w:val="a5"/>
      <w:jc w:val="center"/>
    </w:pPr>
    <w:fldSimple w:instr="PAGE   \* MERGEFORMAT">
      <w:r w:rsidR="003E35BD">
        <w:rPr>
          <w:noProof/>
        </w:rPr>
        <w:t>269</w:t>
      </w:r>
    </w:fldSimple>
  </w:p>
  <w:p w:rsidR="007A178B" w:rsidRDefault="007A17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480314C"/>
    <w:multiLevelType w:val="hybridMultilevel"/>
    <w:tmpl w:val="B5168BF0"/>
    <w:lvl w:ilvl="0" w:tplc="51802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5257E2"/>
    <w:multiLevelType w:val="hybridMultilevel"/>
    <w:tmpl w:val="FBE08EAC"/>
    <w:lvl w:ilvl="0" w:tplc="19F0860C">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F524E04"/>
    <w:multiLevelType w:val="hybridMultilevel"/>
    <w:tmpl w:val="77EE60C8"/>
    <w:lvl w:ilvl="0" w:tplc="78BC5404">
      <w:start w:val="2"/>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7">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044A27"/>
    <w:multiLevelType w:val="multilevel"/>
    <w:tmpl w:val="B632170E"/>
    <w:lvl w:ilvl="0">
      <w:start w:val="1"/>
      <w:numFmt w:val="decimal"/>
      <w:lvlText w:val="%1."/>
      <w:lvlJc w:val="left"/>
      <w:pPr>
        <w:ind w:left="1210" w:hanging="360"/>
      </w:pPr>
      <w:rPr>
        <w:rFonts w:hint="default"/>
      </w:rPr>
    </w:lvl>
    <w:lvl w:ilvl="1">
      <w:start w:val="2"/>
      <w:numFmt w:val="decimal"/>
      <w:isLgl/>
      <w:lvlText w:val="%1.%2."/>
      <w:lvlJc w:val="left"/>
      <w:pPr>
        <w:ind w:left="1390"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2">
    <w:nsid w:val="66564963"/>
    <w:multiLevelType w:val="multilevel"/>
    <w:tmpl w:val="1904FA58"/>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69B805C2"/>
    <w:multiLevelType w:val="hybridMultilevel"/>
    <w:tmpl w:val="B8C0153E"/>
    <w:lvl w:ilvl="0" w:tplc="B986C7F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115CBB"/>
    <w:multiLevelType w:val="hybridMultilevel"/>
    <w:tmpl w:val="97E6C170"/>
    <w:lvl w:ilvl="0" w:tplc="FF142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6C10AE"/>
    <w:multiLevelType w:val="hybridMultilevel"/>
    <w:tmpl w:val="3C0C270E"/>
    <w:lvl w:ilvl="0" w:tplc="22C6751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5"/>
  </w:num>
  <w:num w:numId="3">
    <w:abstractNumId w:val="14"/>
  </w:num>
  <w:num w:numId="4">
    <w:abstractNumId w:val="28"/>
  </w:num>
  <w:num w:numId="5">
    <w:abstractNumId w:val="10"/>
  </w:num>
  <w:num w:numId="6">
    <w:abstractNumId w:val="25"/>
  </w:num>
  <w:num w:numId="7">
    <w:abstractNumId w:val="17"/>
  </w:num>
  <w:num w:numId="8">
    <w:abstractNumId w:val="18"/>
  </w:num>
  <w:num w:numId="9">
    <w:abstractNumId w:val="5"/>
  </w:num>
  <w:num w:numId="10">
    <w:abstractNumId w:val="27"/>
  </w:num>
  <w:num w:numId="11">
    <w:abstractNumId w:val="20"/>
  </w:num>
  <w:num w:numId="12">
    <w:abstractNumId w:val="26"/>
  </w:num>
  <w:num w:numId="13">
    <w:abstractNumId w:val="3"/>
  </w:num>
  <w:num w:numId="14">
    <w:abstractNumId w:val="9"/>
  </w:num>
  <w:num w:numId="15">
    <w:abstractNumId w:val="30"/>
  </w:num>
  <w:num w:numId="16">
    <w:abstractNumId w:val="21"/>
  </w:num>
  <w:num w:numId="17">
    <w:abstractNumId w:val="1"/>
  </w:num>
  <w:num w:numId="18">
    <w:abstractNumId w:val="2"/>
  </w:num>
  <w:num w:numId="19">
    <w:abstractNumId w:val="13"/>
  </w:num>
  <w:num w:numId="20">
    <w:abstractNumId w:val="7"/>
  </w:num>
  <w:num w:numId="21">
    <w:abstractNumId w:val="16"/>
  </w:num>
  <w:num w:numId="22">
    <w:abstractNumId w:val="22"/>
  </w:num>
  <w:num w:numId="23">
    <w:abstractNumId w:val="8"/>
  </w:num>
  <w:num w:numId="24">
    <w:abstractNumId w:val="23"/>
  </w:num>
  <w:num w:numId="25">
    <w:abstractNumId w:val="12"/>
  </w:num>
  <w:num w:numId="26">
    <w:abstractNumId w:val="11"/>
  </w:num>
  <w:num w:numId="27">
    <w:abstractNumId w:val="24"/>
  </w:num>
  <w:num w:numId="28">
    <w:abstractNumId w:val="19"/>
  </w:num>
  <w:num w:numId="29">
    <w:abstractNumId w:val="4"/>
  </w:num>
  <w:num w:numId="30">
    <w:abstractNumId w:val="29"/>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hdrShapeDefaults>
    <o:shapedefaults v:ext="edit" spidmax="20482"/>
  </w:hdrShapeDefaults>
  <w:footnotePr>
    <w:footnote w:id="0"/>
    <w:footnote w:id="1"/>
  </w:footnotePr>
  <w:endnotePr>
    <w:endnote w:id="0"/>
    <w:endnote w:id="1"/>
  </w:endnotePr>
  <w:compat/>
  <w:rsids>
    <w:rsidRoot w:val="005B4479"/>
    <w:rsid w:val="00007143"/>
    <w:rsid w:val="000172B4"/>
    <w:rsid w:val="00020D33"/>
    <w:rsid w:val="0003683D"/>
    <w:rsid w:val="00053A2A"/>
    <w:rsid w:val="00062635"/>
    <w:rsid w:val="00073CF9"/>
    <w:rsid w:val="000773FD"/>
    <w:rsid w:val="0008115E"/>
    <w:rsid w:val="00087F9D"/>
    <w:rsid w:val="00090317"/>
    <w:rsid w:val="000A2D6F"/>
    <w:rsid w:val="000C0081"/>
    <w:rsid w:val="000C3B78"/>
    <w:rsid w:val="000C7112"/>
    <w:rsid w:val="000D2F54"/>
    <w:rsid w:val="000D3545"/>
    <w:rsid w:val="000D6667"/>
    <w:rsid w:val="000E61F6"/>
    <w:rsid w:val="000F3CE2"/>
    <w:rsid w:val="000F600A"/>
    <w:rsid w:val="001027BF"/>
    <w:rsid w:val="00104EEE"/>
    <w:rsid w:val="00105CAF"/>
    <w:rsid w:val="00107D88"/>
    <w:rsid w:val="001104F4"/>
    <w:rsid w:val="00112278"/>
    <w:rsid w:val="001122BF"/>
    <w:rsid w:val="001238E1"/>
    <w:rsid w:val="00130F67"/>
    <w:rsid w:val="001358C0"/>
    <w:rsid w:val="001400CC"/>
    <w:rsid w:val="00151AEC"/>
    <w:rsid w:val="00155AF8"/>
    <w:rsid w:val="0015776B"/>
    <w:rsid w:val="001721DE"/>
    <w:rsid w:val="001731AD"/>
    <w:rsid w:val="00175984"/>
    <w:rsid w:val="001832AB"/>
    <w:rsid w:val="001938E3"/>
    <w:rsid w:val="001A5E79"/>
    <w:rsid w:val="001C635C"/>
    <w:rsid w:val="001D702B"/>
    <w:rsid w:val="001E5B8B"/>
    <w:rsid w:val="001F1E21"/>
    <w:rsid w:val="001F2870"/>
    <w:rsid w:val="002020B1"/>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D42"/>
    <w:rsid w:val="002E3A8E"/>
    <w:rsid w:val="002E62A0"/>
    <w:rsid w:val="00313E09"/>
    <w:rsid w:val="003155E1"/>
    <w:rsid w:val="003302B9"/>
    <w:rsid w:val="00334192"/>
    <w:rsid w:val="003530BF"/>
    <w:rsid w:val="0036334D"/>
    <w:rsid w:val="003653F4"/>
    <w:rsid w:val="00373F2D"/>
    <w:rsid w:val="00387566"/>
    <w:rsid w:val="003A06BC"/>
    <w:rsid w:val="003B76F6"/>
    <w:rsid w:val="003D6BA1"/>
    <w:rsid w:val="003E1032"/>
    <w:rsid w:val="003E35BD"/>
    <w:rsid w:val="003E5E0C"/>
    <w:rsid w:val="003F6B8A"/>
    <w:rsid w:val="004042CA"/>
    <w:rsid w:val="00404F34"/>
    <w:rsid w:val="00407242"/>
    <w:rsid w:val="00407454"/>
    <w:rsid w:val="004278B3"/>
    <w:rsid w:val="00427A83"/>
    <w:rsid w:val="004314E8"/>
    <w:rsid w:val="0044165A"/>
    <w:rsid w:val="004429AD"/>
    <w:rsid w:val="00466A10"/>
    <w:rsid w:val="00473FF2"/>
    <w:rsid w:val="0048124E"/>
    <w:rsid w:val="00482C40"/>
    <w:rsid w:val="0049451D"/>
    <w:rsid w:val="00496C49"/>
    <w:rsid w:val="004A2213"/>
    <w:rsid w:val="004B1B42"/>
    <w:rsid w:val="004C6EB0"/>
    <w:rsid w:val="004D691D"/>
    <w:rsid w:val="004E1093"/>
    <w:rsid w:val="004E2F1A"/>
    <w:rsid w:val="004F34B7"/>
    <w:rsid w:val="00504111"/>
    <w:rsid w:val="005053C3"/>
    <w:rsid w:val="0051398B"/>
    <w:rsid w:val="00523CF3"/>
    <w:rsid w:val="00531B7E"/>
    <w:rsid w:val="00532525"/>
    <w:rsid w:val="00540052"/>
    <w:rsid w:val="005637FD"/>
    <w:rsid w:val="005643AD"/>
    <w:rsid w:val="00564DF7"/>
    <w:rsid w:val="0057174B"/>
    <w:rsid w:val="00573A8A"/>
    <w:rsid w:val="00574AA2"/>
    <w:rsid w:val="005838EE"/>
    <w:rsid w:val="00583ED5"/>
    <w:rsid w:val="00584BCC"/>
    <w:rsid w:val="00592F9C"/>
    <w:rsid w:val="00593568"/>
    <w:rsid w:val="005A64F8"/>
    <w:rsid w:val="005B2111"/>
    <w:rsid w:val="005B4479"/>
    <w:rsid w:val="005B6668"/>
    <w:rsid w:val="005C3D71"/>
    <w:rsid w:val="005D7A31"/>
    <w:rsid w:val="005F059B"/>
    <w:rsid w:val="005F0E69"/>
    <w:rsid w:val="00607549"/>
    <w:rsid w:val="00607E11"/>
    <w:rsid w:val="006318BF"/>
    <w:rsid w:val="006355CF"/>
    <w:rsid w:val="006405C1"/>
    <w:rsid w:val="00640AD1"/>
    <w:rsid w:val="0068226E"/>
    <w:rsid w:val="00685EAC"/>
    <w:rsid w:val="006B1E2B"/>
    <w:rsid w:val="006B2524"/>
    <w:rsid w:val="006B5FAB"/>
    <w:rsid w:val="006B693D"/>
    <w:rsid w:val="006D6D3B"/>
    <w:rsid w:val="006E2DF4"/>
    <w:rsid w:val="00707EE5"/>
    <w:rsid w:val="0071142A"/>
    <w:rsid w:val="0071289B"/>
    <w:rsid w:val="00712C95"/>
    <w:rsid w:val="00720CD8"/>
    <w:rsid w:val="0072222D"/>
    <w:rsid w:val="0073322D"/>
    <w:rsid w:val="00740BEB"/>
    <w:rsid w:val="007454F7"/>
    <w:rsid w:val="0078561B"/>
    <w:rsid w:val="0079103E"/>
    <w:rsid w:val="0079311E"/>
    <w:rsid w:val="007A178B"/>
    <w:rsid w:val="007C55B2"/>
    <w:rsid w:val="007C5827"/>
    <w:rsid w:val="007C6184"/>
    <w:rsid w:val="007D1830"/>
    <w:rsid w:val="007E73A6"/>
    <w:rsid w:val="007F2A3D"/>
    <w:rsid w:val="007F5B51"/>
    <w:rsid w:val="00801BC6"/>
    <w:rsid w:val="00807164"/>
    <w:rsid w:val="00811AB8"/>
    <w:rsid w:val="0081245B"/>
    <w:rsid w:val="0082616B"/>
    <w:rsid w:val="00826D1F"/>
    <w:rsid w:val="00856A2C"/>
    <w:rsid w:val="00856AD7"/>
    <w:rsid w:val="008643A8"/>
    <w:rsid w:val="00867A00"/>
    <w:rsid w:val="00885D7B"/>
    <w:rsid w:val="008870CF"/>
    <w:rsid w:val="00890790"/>
    <w:rsid w:val="008A14B5"/>
    <w:rsid w:val="008A6269"/>
    <w:rsid w:val="008B4EAD"/>
    <w:rsid w:val="008B6E81"/>
    <w:rsid w:val="008C3533"/>
    <w:rsid w:val="008C7C7F"/>
    <w:rsid w:val="008E6786"/>
    <w:rsid w:val="00911A9B"/>
    <w:rsid w:val="00912BD5"/>
    <w:rsid w:val="0092211D"/>
    <w:rsid w:val="009439AF"/>
    <w:rsid w:val="00971DB1"/>
    <w:rsid w:val="0097364F"/>
    <w:rsid w:val="009749B5"/>
    <w:rsid w:val="00995845"/>
    <w:rsid w:val="00995E56"/>
    <w:rsid w:val="009A3C1E"/>
    <w:rsid w:val="009A55AA"/>
    <w:rsid w:val="009A7F90"/>
    <w:rsid w:val="009B0358"/>
    <w:rsid w:val="009B6812"/>
    <w:rsid w:val="009C47D8"/>
    <w:rsid w:val="009C7360"/>
    <w:rsid w:val="009C73DC"/>
    <w:rsid w:val="009C769D"/>
    <w:rsid w:val="009D5780"/>
    <w:rsid w:val="009F296D"/>
    <w:rsid w:val="009F5FD8"/>
    <w:rsid w:val="00A00D53"/>
    <w:rsid w:val="00A02C3B"/>
    <w:rsid w:val="00A0378B"/>
    <w:rsid w:val="00A06180"/>
    <w:rsid w:val="00A202F2"/>
    <w:rsid w:val="00A25042"/>
    <w:rsid w:val="00A47620"/>
    <w:rsid w:val="00A53AFC"/>
    <w:rsid w:val="00A64C67"/>
    <w:rsid w:val="00A83C33"/>
    <w:rsid w:val="00A872B2"/>
    <w:rsid w:val="00AA5668"/>
    <w:rsid w:val="00AC052A"/>
    <w:rsid w:val="00AD0963"/>
    <w:rsid w:val="00AD1E4F"/>
    <w:rsid w:val="00AD1F90"/>
    <w:rsid w:val="00AE0265"/>
    <w:rsid w:val="00AE0AC2"/>
    <w:rsid w:val="00AE2CC5"/>
    <w:rsid w:val="00AE5447"/>
    <w:rsid w:val="00AF4833"/>
    <w:rsid w:val="00B02A65"/>
    <w:rsid w:val="00B0587A"/>
    <w:rsid w:val="00B11BAD"/>
    <w:rsid w:val="00B33424"/>
    <w:rsid w:val="00B362EF"/>
    <w:rsid w:val="00B37AF2"/>
    <w:rsid w:val="00B41AED"/>
    <w:rsid w:val="00B46160"/>
    <w:rsid w:val="00B5140D"/>
    <w:rsid w:val="00B62E83"/>
    <w:rsid w:val="00B84D0E"/>
    <w:rsid w:val="00B873B9"/>
    <w:rsid w:val="00BA0335"/>
    <w:rsid w:val="00BA723C"/>
    <w:rsid w:val="00BA7E6B"/>
    <w:rsid w:val="00BB406A"/>
    <w:rsid w:val="00BD029D"/>
    <w:rsid w:val="00BD0B45"/>
    <w:rsid w:val="00BD3510"/>
    <w:rsid w:val="00BF4C73"/>
    <w:rsid w:val="00BF4EA1"/>
    <w:rsid w:val="00C06629"/>
    <w:rsid w:val="00C10E46"/>
    <w:rsid w:val="00C15E42"/>
    <w:rsid w:val="00C1764E"/>
    <w:rsid w:val="00C23130"/>
    <w:rsid w:val="00C241FD"/>
    <w:rsid w:val="00C30600"/>
    <w:rsid w:val="00C355DF"/>
    <w:rsid w:val="00C61158"/>
    <w:rsid w:val="00C62B17"/>
    <w:rsid w:val="00C635AC"/>
    <w:rsid w:val="00C67995"/>
    <w:rsid w:val="00C7580A"/>
    <w:rsid w:val="00C857E8"/>
    <w:rsid w:val="00C85851"/>
    <w:rsid w:val="00C9670C"/>
    <w:rsid w:val="00CA093E"/>
    <w:rsid w:val="00CA1BE0"/>
    <w:rsid w:val="00CA4884"/>
    <w:rsid w:val="00CB3663"/>
    <w:rsid w:val="00CC0669"/>
    <w:rsid w:val="00CC500B"/>
    <w:rsid w:val="00CD676D"/>
    <w:rsid w:val="00CD6A46"/>
    <w:rsid w:val="00CD73D1"/>
    <w:rsid w:val="00CE191C"/>
    <w:rsid w:val="00D0147C"/>
    <w:rsid w:val="00D028ED"/>
    <w:rsid w:val="00D114C8"/>
    <w:rsid w:val="00D1150D"/>
    <w:rsid w:val="00D1262C"/>
    <w:rsid w:val="00D154B1"/>
    <w:rsid w:val="00D32721"/>
    <w:rsid w:val="00D32FCD"/>
    <w:rsid w:val="00D3449C"/>
    <w:rsid w:val="00D55F32"/>
    <w:rsid w:val="00D6525B"/>
    <w:rsid w:val="00D758A9"/>
    <w:rsid w:val="00D874A7"/>
    <w:rsid w:val="00D9127B"/>
    <w:rsid w:val="00D93882"/>
    <w:rsid w:val="00D95F2B"/>
    <w:rsid w:val="00DA775D"/>
    <w:rsid w:val="00DC31AC"/>
    <w:rsid w:val="00DC7749"/>
    <w:rsid w:val="00DD1DB0"/>
    <w:rsid w:val="00DE3E62"/>
    <w:rsid w:val="00DE750D"/>
    <w:rsid w:val="00DF01A3"/>
    <w:rsid w:val="00DF43B9"/>
    <w:rsid w:val="00E00F55"/>
    <w:rsid w:val="00E110FB"/>
    <w:rsid w:val="00E14508"/>
    <w:rsid w:val="00E2189A"/>
    <w:rsid w:val="00E3014D"/>
    <w:rsid w:val="00E32903"/>
    <w:rsid w:val="00E40629"/>
    <w:rsid w:val="00E45CD1"/>
    <w:rsid w:val="00E502B8"/>
    <w:rsid w:val="00E6591E"/>
    <w:rsid w:val="00E66090"/>
    <w:rsid w:val="00E7411C"/>
    <w:rsid w:val="00E74FDA"/>
    <w:rsid w:val="00E87270"/>
    <w:rsid w:val="00E93BBA"/>
    <w:rsid w:val="00E941E1"/>
    <w:rsid w:val="00E95B4A"/>
    <w:rsid w:val="00EA78E1"/>
    <w:rsid w:val="00EA7D4E"/>
    <w:rsid w:val="00EB26C7"/>
    <w:rsid w:val="00EC18B0"/>
    <w:rsid w:val="00ED1A79"/>
    <w:rsid w:val="00EF0102"/>
    <w:rsid w:val="00F009BD"/>
    <w:rsid w:val="00F15C47"/>
    <w:rsid w:val="00F15EB1"/>
    <w:rsid w:val="00F2024A"/>
    <w:rsid w:val="00F20CFA"/>
    <w:rsid w:val="00F21A52"/>
    <w:rsid w:val="00F3393E"/>
    <w:rsid w:val="00F33C0C"/>
    <w:rsid w:val="00F370D7"/>
    <w:rsid w:val="00F50CE7"/>
    <w:rsid w:val="00F5241C"/>
    <w:rsid w:val="00F53BB6"/>
    <w:rsid w:val="00F54380"/>
    <w:rsid w:val="00F978CE"/>
    <w:rsid w:val="00FB5760"/>
    <w:rsid w:val="00FC7C35"/>
    <w:rsid w:val="00FD5B4A"/>
    <w:rsid w:val="00FE1904"/>
    <w:rsid w:val="00FE5803"/>
    <w:rsid w:val="00FF2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D1E4F"/>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r="http://schemas.openxmlformats.org/officeDocument/2006/relationships" xmlns:w="http://schemas.openxmlformats.org/wordprocessingml/2006/main">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9.w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http://www.minfin.ru" TargetMode="External"/><Relationship Id="rId29" Type="http://schemas.openxmlformats.org/officeDocument/2006/relationships/image" Target="media/image5.w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94"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8.wmf"/><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4.wmf"/><Relationship Id="rId36" Type="http://schemas.openxmlformats.org/officeDocument/2006/relationships/image" Target="media/image12.wmf"/><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http://www.minfin.ru"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6.wmf"/><Relationship Id="rId35"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A01F-E73D-4B10-AC82-3871EF95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270</Pages>
  <Words>68267</Words>
  <Characters>389128</Characters>
  <Application>Microsoft Office Word</Application>
  <DocSecurity>0</DocSecurity>
  <Lines>3242</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456483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apmunkueva</cp:lastModifiedBy>
  <cp:revision>3</cp:revision>
  <cp:lastPrinted>2022-04-12T07:03:00Z</cp:lastPrinted>
  <dcterms:created xsi:type="dcterms:W3CDTF">2022-04-21T00:38:00Z</dcterms:created>
  <dcterms:modified xsi:type="dcterms:W3CDTF">2022-04-21T00:57:00Z</dcterms:modified>
</cp:coreProperties>
</file>