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D12933">
        <w:rPr>
          <w:sz w:val="24"/>
          <w:szCs w:val="24"/>
          <w:lang w:eastAsia="ru-RU"/>
        </w:rPr>
        <w:t>ИНСТИТУТ ЭКОНОМИКИ И УПРАВЛЕНИЯ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830662" w:rsidRPr="00D12933" w:rsidRDefault="00830662" w:rsidP="001429BB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«УТВЕРЖДЕНО»</w:t>
      </w:r>
    </w:p>
    <w:p w:rsidR="00830662" w:rsidRPr="00D12933" w:rsidRDefault="00830662" w:rsidP="001429BB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НА УЧЕНОМ СОВЕТЕ ИЭУ </w:t>
      </w:r>
    </w:p>
    <w:p w:rsidR="00830662" w:rsidRPr="00D12933" w:rsidRDefault="00830662" w:rsidP="001429BB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</w:t>
      </w:r>
      <w:r w:rsidR="00553F47">
        <w:rPr>
          <w:sz w:val="24"/>
          <w:szCs w:val="24"/>
          <w:lang w:eastAsia="ru-RU"/>
        </w:rPr>
        <w:t>__</w:t>
      </w:r>
      <w:r w:rsidRPr="00D12933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 w:rsidR="00553F47">
        <w:rPr>
          <w:sz w:val="24"/>
          <w:szCs w:val="24"/>
          <w:lang w:eastAsia="ru-RU"/>
        </w:rPr>
        <w:t>______</w:t>
      </w:r>
      <w:r w:rsidRPr="001429BB">
        <w:rPr>
          <w:sz w:val="24"/>
          <w:szCs w:val="24"/>
          <w:lang w:eastAsia="ru-RU"/>
        </w:rPr>
        <w:t xml:space="preserve">  </w:t>
      </w:r>
      <w:r w:rsidRPr="00D12933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1</w:t>
      </w:r>
      <w:r w:rsidR="00553F47">
        <w:rPr>
          <w:sz w:val="24"/>
          <w:szCs w:val="24"/>
          <w:lang w:eastAsia="ru-RU"/>
        </w:rPr>
        <w:t>7</w:t>
      </w:r>
      <w:r w:rsidRPr="00D12933">
        <w:rPr>
          <w:sz w:val="24"/>
          <w:szCs w:val="24"/>
          <w:lang w:eastAsia="ru-RU"/>
        </w:rPr>
        <w:t xml:space="preserve"> г.</w:t>
      </w:r>
    </w:p>
    <w:p w:rsidR="00830662" w:rsidRPr="001429BB" w:rsidRDefault="00830662" w:rsidP="001429BB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jc w:val="right"/>
        <w:rPr>
          <w:u w:val="single"/>
          <w:lang w:eastAsia="ru-RU"/>
        </w:rPr>
      </w:pPr>
      <w:r w:rsidRPr="00D12933">
        <w:rPr>
          <w:lang w:eastAsia="ru-RU"/>
        </w:rPr>
        <w:tab/>
        <w:t xml:space="preserve">Протокол № </w:t>
      </w:r>
      <w:r w:rsidR="00553F47">
        <w:rPr>
          <w:lang w:eastAsia="ru-RU"/>
        </w:rPr>
        <w:t>_</w:t>
      </w:r>
    </w:p>
    <w:p w:rsidR="00830662" w:rsidRPr="00D12933" w:rsidRDefault="00830662" w:rsidP="00D12933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Программа научно-исследовательской работы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Вид практики – Б2.</w:t>
      </w:r>
      <w:r>
        <w:rPr>
          <w:b/>
          <w:bCs/>
          <w:sz w:val="24"/>
          <w:szCs w:val="24"/>
          <w:lang w:eastAsia="ru-RU"/>
        </w:rPr>
        <w:t>П</w:t>
      </w:r>
      <w:r w:rsidRPr="00D12933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Производственная практика</w:t>
      </w:r>
      <w:r w:rsidRPr="00D12933">
        <w:rPr>
          <w:b/>
          <w:bCs/>
          <w:sz w:val="24"/>
          <w:szCs w:val="24"/>
          <w:lang w:eastAsia="ru-RU"/>
        </w:rPr>
        <w:t xml:space="preserve">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Тип практики – Б2.</w:t>
      </w:r>
      <w:r>
        <w:rPr>
          <w:b/>
          <w:bCs/>
          <w:sz w:val="24"/>
          <w:szCs w:val="24"/>
          <w:lang w:eastAsia="ru-RU"/>
        </w:rPr>
        <w:t>П</w:t>
      </w:r>
      <w:r w:rsidRPr="00D12933">
        <w:rPr>
          <w:b/>
          <w:bCs/>
          <w:sz w:val="24"/>
          <w:szCs w:val="24"/>
          <w:lang w:eastAsia="ru-RU"/>
        </w:rPr>
        <w:t xml:space="preserve">.1 Научно-исследовательская работа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830662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Направление подготовки</w:t>
      </w: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38.04.02 — Менеджмент</w:t>
      </w: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Профиль – Стратегический менеджмент</w:t>
      </w: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Квалификация (степень) выпускника</w:t>
      </w: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Магистр</w:t>
      </w: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Форма обучения</w:t>
      </w:r>
    </w:p>
    <w:p w:rsidR="00830662" w:rsidRPr="00D12933" w:rsidRDefault="00830662" w:rsidP="00D12933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Очная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9762C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Улан-Удэ</w:t>
      </w:r>
    </w:p>
    <w:p w:rsidR="00830662" w:rsidRDefault="00830662" w:rsidP="009762C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201</w:t>
      </w:r>
      <w:r w:rsidR="00553F47">
        <w:rPr>
          <w:sz w:val="24"/>
          <w:szCs w:val="24"/>
          <w:lang w:eastAsia="ru-RU"/>
        </w:rPr>
        <w:t>7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D12933">
        <w:rPr>
          <w:b/>
          <w:bCs/>
          <w:sz w:val="24"/>
          <w:szCs w:val="24"/>
          <w:lang w:eastAsia="ru-RU"/>
        </w:rPr>
        <w:lastRenderedPageBreak/>
        <w:t>Введение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Данная программа определяет порядок проведения </w:t>
      </w:r>
      <w:r>
        <w:rPr>
          <w:sz w:val="24"/>
          <w:szCs w:val="24"/>
          <w:lang w:eastAsia="ru-RU"/>
        </w:rPr>
        <w:t>производственной практики (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учно исследовательской работы</w:t>
      </w:r>
      <w:r>
        <w:rPr>
          <w:sz w:val="24"/>
          <w:szCs w:val="24"/>
          <w:lang w:eastAsia="ru-RU"/>
        </w:rPr>
        <w:t>)</w:t>
      </w:r>
      <w:r w:rsidRPr="00D12933">
        <w:rPr>
          <w:sz w:val="24"/>
          <w:szCs w:val="24"/>
          <w:lang w:eastAsia="ru-RU"/>
        </w:rPr>
        <w:t xml:space="preserve"> (далее - НИР) практики обучающихся в ФГБОУ ВО «БГУ» по направлению 38.04.02 Менеджмент, формы и способы ее проведения.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Данная программа составлена на основании следующих нормативных правовых а</w:t>
      </w:r>
      <w:r w:rsidRPr="00D12933">
        <w:rPr>
          <w:sz w:val="24"/>
          <w:szCs w:val="24"/>
          <w:lang w:eastAsia="ru-RU"/>
        </w:rPr>
        <w:t>к</w:t>
      </w:r>
      <w:r w:rsidRPr="00D12933">
        <w:rPr>
          <w:sz w:val="24"/>
          <w:szCs w:val="24"/>
          <w:lang w:eastAsia="ru-RU"/>
        </w:rPr>
        <w:t>тов: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Приказ Минобрнауки России от 19.12.2013 № 1367</w:t>
      </w:r>
      <w:r w:rsidRPr="00D12933">
        <w:rPr>
          <w:color w:val="FF0000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«Об утверждении</w:t>
      </w:r>
      <w:r w:rsidRPr="00D12933">
        <w:rPr>
          <w:color w:val="FF0000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Приказ Минобрнауки России от 27 ноября 2015 года № 1383 «Об утверждении</w:t>
      </w:r>
      <w:r w:rsidRPr="00D12933">
        <w:rPr>
          <w:color w:val="FF0000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 xml:space="preserve">Положения о практике обучающихся, осваивающих основные профессиональные образовательные программы высшего образования»; 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Приказ Минобрнауки России от 29.06.2015 № 636 «Об утверждении Порядка проведения государственной итоговой аттестации по </w:t>
      </w:r>
      <w:r w:rsidRPr="00D12933">
        <w:rPr>
          <w:color w:val="000000"/>
          <w:sz w:val="24"/>
          <w:szCs w:val="24"/>
          <w:shd w:val="clear" w:color="auto" w:fill="FFFFFF"/>
          <w:lang w:eastAsia="ru-RU"/>
        </w:rPr>
        <w:t>образовательным программам высшего образования</w:t>
      </w:r>
      <w:r w:rsidRPr="00D12933">
        <w:rPr>
          <w:sz w:val="24"/>
          <w:szCs w:val="24"/>
          <w:lang w:eastAsia="ru-RU"/>
        </w:rPr>
        <w:t xml:space="preserve"> – программам бакалавриата, программам специалитета и программам магистратуры»; 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38.03.03 «Управление персоналом», утвержденный приказом Минобрнауки от 14.12.2015 № 1461;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Нормативно-методические документы Минобрнауки России;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Устав ФГБОУ ВО «Бурятский государственный университет»;</w:t>
      </w:r>
    </w:p>
    <w:p w:rsidR="00830662" w:rsidRPr="00D12933" w:rsidRDefault="00830662" w:rsidP="00D1293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Нормативно-методические документы по организации учебного процесса БГУ.</w:t>
      </w: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90488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 xml:space="preserve">Цели НИР 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color w:val="000000"/>
          <w:spacing w:val="3"/>
          <w:sz w:val="24"/>
          <w:szCs w:val="24"/>
          <w:lang w:eastAsia="ar-SA"/>
        </w:rPr>
      </w:pPr>
      <w:r w:rsidRPr="00D12933">
        <w:rPr>
          <w:color w:val="000000"/>
          <w:spacing w:val="3"/>
          <w:sz w:val="24"/>
          <w:szCs w:val="24"/>
          <w:lang w:eastAsia="ar-SA"/>
        </w:rPr>
        <w:t>Развитие у обучающихся компетенций, формирующих способность к организации научно-исследовательской работы, связанной с решением сложных управленческих задач в инновационных условиях.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90488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Задачи НИР</w:t>
      </w:r>
    </w:p>
    <w:p w:rsidR="00830662" w:rsidRPr="00D12933" w:rsidRDefault="00830662" w:rsidP="00904889">
      <w:pPr>
        <w:suppressAutoHyphens/>
        <w:ind w:firstLine="709"/>
        <w:rPr>
          <w:spacing w:val="-1"/>
          <w:sz w:val="24"/>
          <w:szCs w:val="24"/>
          <w:lang w:eastAsia="ar-SA"/>
        </w:rPr>
      </w:pPr>
      <w:r w:rsidRPr="00D12933">
        <w:rPr>
          <w:spacing w:val="-1"/>
          <w:sz w:val="24"/>
          <w:szCs w:val="24"/>
          <w:lang w:eastAsia="ar-SA"/>
        </w:rPr>
        <w:t>- становление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</w:r>
    </w:p>
    <w:p w:rsidR="00830662" w:rsidRPr="00D12933" w:rsidRDefault="00830662" w:rsidP="00904889">
      <w:pPr>
        <w:suppressAutoHyphens/>
        <w:ind w:firstLine="709"/>
        <w:rPr>
          <w:spacing w:val="-1"/>
          <w:sz w:val="24"/>
          <w:szCs w:val="24"/>
          <w:lang w:eastAsia="ar-SA"/>
        </w:rPr>
      </w:pPr>
      <w:r w:rsidRPr="00D12933">
        <w:rPr>
          <w:spacing w:val="-1"/>
          <w:sz w:val="24"/>
          <w:szCs w:val="24"/>
          <w:lang w:eastAsia="ar-SA"/>
        </w:rPr>
        <w:t>- формирование умения использовать современные технологии сбора, обработки и анализа информации, владение  современной методологией научного исследования;</w:t>
      </w:r>
    </w:p>
    <w:p w:rsidR="00830662" w:rsidRPr="00D12933" w:rsidRDefault="00830662" w:rsidP="00904889">
      <w:pPr>
        <w:suppressAutoHyphens/>
        <w:ind w:firstLine="709"/>
        <w:rPr>
          <w:spacing w:val="-1"/>
          <w:sz w:val="24"/>
          <w:szCs w:val="24"/>
          <w:lang w:eastAsia="ar-SA"/>
        </w:rPr>
      </w:pPr>
      <w:r w:rsidRPr="00D12933">
        <w:rPr>
          <w:spacing w:val="-1"/>
          <w:sz w:val="24"/>
          <w:szCs w:val="24"/>
          <w:lang w:eastAsia="ar-SA"/>
        </w:rPr>
        <w:t>- обеспечение готовности к развитию инновационного мышления менеджера, его творческого потенциала, росту профессионального мастерства.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90488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</w:t>
      </w:r>
      <w:r w:rsidRPr="00D12933">
        <w:rPr>
          <w:b/>
          <w:bCs/>
          <w:sz w:val="24"/>
          <w:szCs w:val="24"/>
          <w:lang w:eastAsia="ru-RU"/>
        </w:rPr>
        <w:t>есто НИР в структуре ОПОП ВО по направлению подготовки 38.04.02 Менеджмент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Б.2.</w:t>
      </w:r>
      <w:r>
        <w:rPr>
          <w:sz w:val="24"/>
          <w:szCs w:val="24"/>
          <w:lang w:eastAsia="ru-RU"/>
        </w:rPr>
        <w:t>П</w:t>
      </w:r>
      <w:r w:rsidRPr="00D12933">
        <w:rPr>
          <w:sz w:val="24"/>
          <w:szCs w:val="24"/>
          <w:lang w:eastAsia="ru-RU"/>
        </w:rPr>
        <w:t>.1. НИР входит во 2 базовый блок в структуре образовательной программы «Практики, в том числе научно-исследовательская работа (НИР)».</w:t>
      </w:r>
    </w:p>
    <w:p w:rsidR="00830662" w:rsidRPr="00D12933" w:rsidRDefault="00830662" w:rsidP="00904889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Программа НИР на комплексе знаний, умений и навыков, полученных обучающимися в процессе обучения в магистратуре, являясь  завершающим этапом обучения.</w:t>
      </w:r>
    </w:p>
    <w:p w:rsidR="00830662" w:rsidRPr="00D12933" w:rsidRDefault="00830662" w:rsidP="00904889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Является основой Преддипломной практики и Государственной итоговой аттестации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 xml:space="preserve">4. Способы и формы проведения НИР </w:t>
      </w:r>
    </w:p>
    <w:p w:rsidR="00830662" w:rsidRPr="00D12933" w:rsidRDefault="00830662" w:rsidP="00904889">
      <w:pPr>
        <w:ind w:firstLine="709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u w:val="single"/>
          <w:lang w:eastAsia="ru-RU"/>
        </w:rPr>
        <w:t>Вид практики:</w:t>
      </w:r>
      <w:r w:rsidRPr="00D1293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производственная</w:t>
      </w:r>
    </w:p>
    <w:p w:rsidR="00830662" w:rsidRPr="00D12933" w:rsidRDefault="00830662" w:rsidP="00904889">
      <w:pPr>
        <w:ind w:firstLine="709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u w:val="single"/>
          <w:lang w:eastAsia="ru-RU"/>
        </w:rPr>
        <w:t>Способы проведения практики:</w:t>
      </w:r>
      <w:r w:rsidRPr="00D1293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стационарная</w:t>
      </w:r>
      <w:r w:rsidRPr="00904889">
        <w:rPr>
          <w:color w:val="000000"/>
          <w:sz w:val="24"/>
          <w:szCs w:val="24"/>
          <w:lang w:eastAsia="ru-RU"/>
        </w:rPr>
        <w:t>.</w:t>
      </w:r>
    </w:p>
    <w:p w:rsidR="00830662" w:rsidRPr="00D12933" w:rsidRDefault="00830662" w:rsidP="00904889">
      <w:pPr>
        <w:ind w:firstLine="709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lang w:eastAsia="ru-RU"/>
        </w:rPr>
        <w:t>Стационарной является практика, которая проводится в организации либо в профил</w:t>
      </w:r>
      <w:r w:rsidRPr="00D12933">
        <w:rPr>
          <w:color w:val="000000"/>
          <w:sz w:val="24"/>
          <w:szCs w:val="24"/>
          <w:lang w:eastAsia="ru-RU"/>
        </w:rPr>
        <w:t>ь</w:t>
      </w:r>
      <w:r w:rsidRPr="00D12933">
        <w:rPr>
          <w:color w:val="000000"/>
          <w:sz w:val="24"/>
          <w:szCs w:val="24"/>
          <w:lang w:eastAsia="ru-RU"/>
        </w:rPr>
        <w:t>ной организации, расположенной на территории населенного пункта, в котором расположена организация.</w:t>
      </w:r>
    </w:p>
    <w:p w:rsidR="00830662" w:rsidRPr="00A05A8A" w:rsidRDefault="00830662" w:rsidP="00A05A8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A05A8A">
        <w:rPr>
          <w:sz w:val="24"/>
          <w:szCs w:val="24"/>
          <w:u w:val="single"/>
          <w:lang w:eastAsia="ru-RU"/>
        </w:rPr>
        <w:t>Форма проведения практики:</w:t>
      </w:r>
      <w:r w:rsidRPr="00A05A8A">
        <w:rPr>
          <w:sz w:val="24"/>
          <w:szCs w:val="24"/>
          <w:lang w:eastAsia="ru-RU"/>
        </w:rPr>
        <w:t xml:space="preserve"> дискретная </w:t>
      </w:r>
    </w:p>
    <w:p w:rsidR="00830662" w:rsidRPr="00D666C2" w:rsidRDefault="00830662" w:rsidP="00D666C2">
      <w:pPr>
        <w:ind w:firstLine="709"/>
        <w:rPr>
          <w:sz w:val="24"/>
          <w:szCs w:val="24"/>
        </w:rPr>
      </w:pPr>
      <w:r w:rsidRPr="00D666C2">
        <w:rPr>
          <w:color w:val="000000"/>
          <w:sz w:val="24"/>
          <w:szCs w:val="24"/>
          <w:shd w:val="clear" w:color="auto" w:fill="FFFFFF"/>
        </w:rPr>
        <w:t>по периодам проведения практик - путем чередования в календарном учебном граф</w:t>
      </w:r>
      <w:r w:rsidRPr="00D666C2">
        <w:rPr>
          <w:color w:val="000000"/>
          <w:sz w:val="24"/>
          <w:szCs w:val="24"/>
          <w:shd w:val="clear" w:color="auto" w:fill="FFFFFF"/>
        </w:rPr>
        <w:t>и</w:t>
      </w:r>
      <w:r w:rsidRPr="00D666C2">
        <w:rPr>
          <w:color w:val="000000"/>
          <w:sz w:val="24"/>
          <w:szCs w:val="24"/>
          <w:shd w:val="clear" w:color="auto" w:fill="FFFFFF"/>
        </w:rPr>
        <w:t xml:space="preserve">ке периодов учебного времени для проведения практик с периодами учебного времени для проведения теоретических занятий; для НИР – путем выделения </w:t>
      </w:r>
      <w:r w:rsidRPr="00D666C2">
        <w:rPr>
          <w:sz w:val="24"/>
          <w:szCs w:val="24"/>
        </w:rPr>
        <w:t>в календарном учебном графике периодов учебного времени с 43 по 44 неделю 1 года обучения; с 16 по 21 неделю 2 года обучения; с 35 по 38 неделю 2 года обучения.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D12933">
        <w:rPr>
          <w:sz w:val="24"/>
          <w:szCs w:val="24"/>
          <w:lang w:eastAsia="ru-RU"/>
        </w:rPr>
        <w:t>ж</w:t>
      </w:r>
      <w:r w:rsidRPr="00D12933">
        <w:rPr>
          <w:sz w:val="24"/>
          <w:szCs w:val="24"/>
          <w:lang w:eastAsia="ru-RU"/>
        </w:rPr>
        <w:t>ностей и состояния здоровья, согласно Положению об организации образовательного пр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цесса для лиц с ограниченными возможностями здоровья и инвалидов в ФГБОУ ВО «Буря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ский государственный университет» (Утверждено приказом ФГБОУ ВПО «БГУ» №46а-од от 27.02.2015 г.)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Работа, выполняемая обучающимся при прохождении практики, должна быть соста</w:t>
      </w:r>
      <w:r w:rsidRPr="00D12933">
        <w:rPr>
          <w:sz w:val="24"/>
          <w:szCs w:val="24"/>
          <w:lang w:eastAsia="ru-RU"/>
        </w:rPr>
        <w:t>в</w:t>
      </w:r>
      <w:r w:rsidRPr="00D12933">
        <w:rPr>
          <w:sz w:val="24"/>
          <w:szCs w:val="24"/>
          <w:lang w:eastAsia="ru-RU"/>
        </w:rPr>
        <w:t>ной частью подготовки к следующим видам профессиональной деятельности:</w:t>
      </w:r>
    </w:p>
    <w:p w:rsidR="00830662" w:rsidRPr="00D12933" w:rsidRDefault="00830662" w:rsidP="009048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организационно-управленческая;</w:t>
      </w:r>
    </w:p>
    <w:p w:rsidR="00830662" w:rsidRPr="00D12933" w:rsidRDefault="00830662" w:rsidP="009048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аналитическая.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5. Место и сроки проведения НИР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Обучающиеся проходят НИР на базе кафедры «Менеджмент» ФГБОУ ВО «Бурятский государственный университет» (далее - Университет).</w:t>
      </w:r>
    </w:p>
    <w:p w:rsidR="00830662" w:rsidRPr="00D12933" w:rsidRDefault="00830662" w:rsidP="0090488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В соответствии с индивидуальным планом работы магистранта, разработанным с участием научного руководителя магистранта и научного руководителя магистерской пр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граммы, с учетом пожеланий самого магистранта может быть определена иная база научно-исследовательской работы.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случае, если НИР осуществляется для обучающихся, являющихся инвалидами и л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lastRenderedPageBreak/>
        <w:t xml:space="preserve">цами с ограниченными возможностями здоровья, то Университет должен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Университетом должны быть созданы специальные условия для прохождения НИР обучающимися с ограниченными возможностями здоровья и инвалидов.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 специальными условиями для прохождения НИР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</w:t>
      </w:r>
      <w:r w:rsidRPr="00D12933">
        <w:rPr>
          <w:sz w:val="24"/>
          <w:szCs w:val="24"/>
          <w:lang w:eastAsia="ru-RU"/>
        </w:rPr>
        <w:t>ж</w:t>
      </w:r>
      <w:r w:rsidRPr="00D12933">
        <w:rPr>
          <w:sz w:val="24"/>
          <w:szCs w:val="24"/>
          <w:lang w:eastAsia="ru-RU"/>
        </w:rPr>
        <w:t>ностями здоровья и инвалидов.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целях доступности прохождения НИР инвалидами и лицами с ограниченными во</w:t>
      </w:r>
      <w:r w:rsidRPr="00D12933">
        <w:rPr>
          <w:sz w:val="24"/>
          <w:szCs w:val="24"/>
          <w:lang w:eastAsia="ru-RU"/>
        </w:rPr>
        <w:t>з</w:t>
      </w:r>
      <w:r w:rsidRPr="00D12933">
        <w:rPr>
          <w:sz w:val="24"/>
          <w:szCs w:val="24"/>
          <w:lang w:eastAsia="ru-RU"/>
        </w:rPr>
        <w:t xml:space="preserve">можностями здоровья Университетом обеспечивается: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1) Для инвалидов и лиц с ограниченными возможностями здоровья по зрению: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а) наличие альтернативной версии официального сайта Университета, профильной о</w:t>
      </w:r>
      <w:r w:rsidRPr="00D12933">
        <w:rPr>
          <w:sz w:val="24"/>
          <w:szCs w:val="24"/>
          <w:lang w:eastAsia="ru-RU"/>
        </w:rPr>
        <w:t>р</w:t>
      </w:r>
      <w:r w:rsidRPr="00D12933">
        <w:rPr>
          <w:sz w:val="24"/>
          <w:szCs w:val="24"/>
          <w:lang w:eastAsia="ru-RU"/>
        </w:rPr>
        <w:t xml:space="preserve">ганизации в сети «Интернет» для слабовидящих;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б) размещение в доступных для обучающихся, являющихся слепыми или слабовид</w:t>
      </w:r>
      <w:r w:rsidRPr="00D12933">
        <w:rPr>
          <w:sz w:val="24"/>
          <w:szCs w:val="24"/>
          <w:lang w:eastAsia="ru-RU"/>
        </w:rPr>
        <w:t>я</w:t>
      </w:r>
      <w:r w:rsidRPr="00D12933">
        <w:rPr>
          <w:sz w:val="24"/>
          <w:szCs w:val="24"/>
          <w:lang w:eastAsia="ru-RU"/>
        </w:rPr>
        <w:t>щими, местах и в адаптированной форме (с учетом их особых потребностей) справочной и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в) присутствие ассистента, оказывающего обучающемуся необходимую помощь;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г) обеспечение выпуска альтернативных форматов печатных материалов (крупный шрифт или аудиофайлы);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2) Для инвалидов и лиц с ограниченными возможностями здоровья по слуху: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 w:rsidRPr="00D12933">
        <w:rPr>
          <w:sz w:val="24"/>
          <w:szCs w:val="24"/>
          <w:lang w:eastAsia="ru-RU"/>
        </w:rPr>
        <w:t>п</w:t>
      </w:r>
      <w:r w:rsidRPr="00D12933">
        <w:rPr>
          <w:sz w:val="24"/>
          <w:szCs w:val="24"/>
          <w:lang w:eastAsia="ru-RU"/>
        </w:rPr>
        <w:t xml:space="preserve">ределять с учетом размеров помещения));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б) обеспечение надлежащими звуковыми средствами воспроизведения информации.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3) Для инвалидов и лиц с ограниченными возможностями здоровья, имеющих наруш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ния опорно-двигательного аппарата, материально- технические условия Университета, пр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фильной организации должны обеспечивать возможность беспрепятственного доступа об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Сроки прохождения НИР</w:t>
      </w:r>
      <w:r w:rsidRPr="00D12933">
        <w:rPr>
          <w:sz w:val="24"/>
          <w:szCs w:val="24"/>
          <w:lang w:eastAsia="ru-RU"/>
        </w:rPr>
        <w:t xml:space="preserve"> определены рабочим учебным планом – с 43 по 44 неделю 1 года обучения; с 16 по 21 неделю 2 года обучения; с 35 по 38 неделю 2 года обучения.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Рабочие места обучающихся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бованиям:</w:t>
      </w:r>
    </w:p>
    <w:p w:rsidR="00830662" w:rsidRPr="00D12933" w:rsidRDefault="00830662" w:rsidP="005820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обязательно соответствовать квалификации «магистр» направления «Менеджмент»;</w:t>
      </w:r>
    </w:p>
    <w:p w:rsidR="00830662" w:rsidRPr="00D12933" w:rsidRDefault="00830662" w:rsidP="005820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соответствовать научным интересам, уровню и направлению подготовки студента;</w:t>
      </w:r>
    </w:p>
    <w:p w:rsidR="00830662" w:rsidRPr="00D12933" w:rsidRDefault="00830662" w:rsidP="005820D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быть актуальной и содержать новые результаты.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Для руководства практикой, проводимой в Университете, назначается руководитель </w:t>
      </w:r>
      <w:r w:rsidRPr="00D12933">
        <w:rPr>
          <w:sz w:val="24"/>
          <w:szCs w:val="24"/>
          <w:lang w:eastAsia="ru-RU"/>
        </w:rPr>
        <w:lastRenderedPageBreak/>
        <w:t>практики от организации из числа лиц, относящихся к профессорско-преподавательскому составу университета.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Руководителем практики от организации (университета) составляется рабочий график (план) проведения НИР.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30662" w:rsidRPr="00D12933" w:rsidRDefault="00830662" w:rsidP="005820DA">
      <w:pPr>
        <w:widowControl w:val="0"/>
        <w:autoSpaceDE w:val="0"/>
        <w:autoSpaceDN w:val="0"/>
        <w:adjustRightInd w:val="0"/>
        <w:ind w:firstLine="709"/>
        <w:rPr>
          <w:i/>
          <w:iCs/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Руководитель практики от организации (университета):</w:t>
      </w:r>
    </w:p>
    <w:p w:rsidR="00830662" w:rsidRPr="00D12933" w:rsidRDefault="00830662" w:rsidP="005820D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составляет рабочий график (план) проведения практики;</w:t>
      </w:r>
    </w:p>
    <w:p w:rsidR="00830662" w:rsidRPr="00D12933" w:rsidRDefault="00830662" w:rsidP="005820D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разрабатывает индивидуальные задания для обучающихся, выполняемые в п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риод практики;</w:t>
      </w:r>
    </w:p>
    <w:p w:rsidR="00830662" w:rsidRPr="00D12933" w:rsidRDefault="00830662" w:rsidP="005820D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осуществляет контроль за соблюдением сроков проведения практики и соо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ветствием ее содержания требованиям, установленным ОПОП ВО;</w:t>
      </w:r>
    </w:p>
    <w:p w:rsidR="00830662" w:rsidRPr="00D12933" w:rsidRDefault="00830662" w:rsidP="005820D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оказывает методическую помощь обучающимся при выполнении ими индив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дуальных заданий, а также при сборе материалов к выпускной квалификационной работе в ходе НИР;</w:t>
      </w:r>
    </w:p>
    <w:p w:rsidR="00830662" w:rsidRPr="00D12933" w:rsidRDefault="00830662" w:rsidP="005820D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оценивает результаты прохождения практики обучающимися;</w:t>
      </w:r>
    </w:p>
    <w:p w:rsidR="00830662" w:rsidRPr="00D12933" w:rsidRDefault="00830662" w:rsidP="005820D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D12933">
        <w:rPr>
          <w:sz w:val="24"/>
          <w:szCs w:val="24"/>
          <w:lang w:eastAsia="ru-RU"/>
        </w:rPr>
        <w:t>по окончании практики разрабатывают отчет о пройденной практике и ра</w:t>
      </w:r>
      <w:r w:rsidRPr="00D12933">
        <w:rPr>
          <w:sz w:val="24"/>
          <w:szCs w:val="24"/>
          <w:lang w:eastAsia="ru-RU"/>
        </w:rPr>
        <w:t>с</w:t>
      </w:r>
      <w:r w:rsidRPr="00D12933">
        <w:rPr>
          <w:sz w:val="24"/>
          <w:szCs w:val="24"/>
          <w:lang w:eastAsia="ru-RU"/>
        </w:rPr>
        <w:t>сматривают его на заседании кафедры не позднее чем за 2 недели после окончания практики.</w:t>
      </w:r>
    </w:p>
    <w:p w:rsidR="00830662" w:rsidRPr="00D12933" w:rsidRDefault="00830662" w:rsidP="005820DA">
      <w:pPr>
        <w:widowControl w:val="0"/>
        <w:autoSpaceDE w:val="0"/>
        <w:autoSpaceDN w:val="0"/>
        <w:adjustRightInd w:val="0"/>
        <w:ind w:firstLine="709"/>
        <w:rPr>
          <w:i/>
          <w:iCs/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Обучающиеся в период прохождения практики обязаны:</w:t>
      </w:r>
    </w:p>
    <w:p w:rsidR="00830662" w:rsidRPr="00D12933" w:rsidRDefault="00830662" w:rsidP="005820D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полностью выполнять индивидуальные задания, предусмотренные программой практики;</w:t>
      </w:r>
    </w:p>
    <w:p w:rsidR="00830662" w:rsidRPr="00D12933" w:rsidRDefault="00830662" w:rsidP="005820D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подчиняться действующим в Университете правилам внутреннего распорядка;</w:t>
      </w:r>
    </w:p>
    <w:p w:rsidR="00830662" w:rsidRPr="00D12933" w:rsidRDefault="00830662" w:rsidP="005820D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изучить и выполнять правила эксплуатации оборудования, техники безопасн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сти, охраны труда, пожарной безопасности и другие условия работы;</w:t>
      </w:r>
    </w:p>
    <w:p w:rsidR="00830662" w:rsidRPr="00D12933" w:rsidRDefault="00830662" w:rsidP="005820D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представить руководителю практики письменный отчет о выполнении всех з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даний и сдать дифференцированный зачет по НИР.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keepNext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0" w:name="_Toc478307181"/>
      <w:r w:rsidRPr="00D12933">
        <w:rPr>
          <w:b/>
          <w:bCs/>
          <w:kern w:val="32"/>
          <w:sz w:val="24"/>
          <w:szCs w:val="24"/>
          <w:lang w:eastAsia="ru-RU"/>
        </w:rPr>
        <w:t>Структура и содержание НИР</w:t>
      </w:r>
      <w:bookmarkEnd w:id="0"/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Общая трудоемкость НИР составляет </w:t>
      </w:r>
      <w:r w:rsidR="008534C2">
        <w:rPr>
          <w:sz w:val="24"/>
          <w:szCs w:val="24"/>
          <w:lang w:eastAsia="ru-RU"/>
        </w:rPr>
        <w:t>21</w:t>
      </w:r>
      <w:r w:rsidRPr="00D12933">
        <w:rPr>
          <w:sz w:val="24"/>
          <w:szCs w:val="24"/>
          <w:lang w:eastAsia="ru-RU"/>
        </w:rPr>
        <w:t xml:space="preserve"> зачетн</w:t>
      </w:r>
      <w:r w:rsidR="008534C2">
        <w:rPr>
          <w:sz w:val="24"/>
          <w:szCs w:val="24"/>
          <w:lang w:eastAsia="ru-RU"/>
        </w:rPr>
        <w:t>ую</w:t>
      </w:r>
      <w:r w:rsidRPr="00D12933">
        <w:rPr>
          <w:sz w:val="24"/>
          <w:szCs w:val="24"/>
          <w:lang w:eastAsia="ru-RU"/>
        </w:rPr>
        <w:t xml:space="preserve"> единиц</w:t>
      </w:r>
      <w:r w:rsidR="008534C2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 xml:space="preserve">, </w:t>
      </w:r>
      <w:r w:rsidR="008534C2">
        <w:rPr>
          <w:sz w:val="24"/>
          <w:szCs w:val="24"/>
          <w:lang w:eastAsia="ru-RU"/>
        </w:rPr>
        <w:t>756</w:t>
      </w:r>
      <w:r w:rsidRPr="00D12933">
        <w:rPr>
          <w:sz w:val="24"/>
          <w:szCs w:val="24"/>
          <w:lang w:eastAsia="ru-RU"/>
        </w:rPr>
        <w:t xml:space="preserve"> академических часо</w:t>
      </w:r>
      <w:r w:rsidRPr="00D12933">
        <w:rPr>
          <w:sz w:val="24"/>
          <w:szCs w:val="24"/>
          <w:lang w:eastAsia="ru-RU"/>
        </w:rPr>
        <w:t>в</w:t>
      </w:r>
      <w:bookmarkStart w:id="1" w:name="_GoBack"/>
      <w:bookmarkEnd w:id="1"/>
    </w:p>
    <w:tbl>
      <w:tblPr>
        <w:tblpPr w:leftFromText="180" w:rightFromText="180" w:vertAnchor="text" w:horzAnchor="margin" w:tblpX="-252" w:tblpY="235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272"/>
        <w:gridCol w:w="3668"/>
        <w:gridCol w:w="1104"/>
        <w:gridCol w:w="1973"/>
      </w:tblGrid>
      <w:tr w:rsidR="00830662" w:rsidRPr="00D26B1C">
        <w:tc>
          <w:tcPr>
            <w:tcW w:w="468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2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72" w:type="dxa"/>
            <w:gridSpan w:val="2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Виды работ на практике, включая сам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стоятельную работу обучающихся и труд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емкость (в академ. часах)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Формы текущ</w:t>
            </w:r>
            <w:r w:rsidRPr="00D12933">
              <w:rPr>
                <w:sz w:val="24"/>
                <w:szCs w:val="24"/>
                <w:lang w:eastAsia="ru-RU"/>
              </w:rPr>
              <w:t>е</w:t>
            </w:r>
            <w:r w:rsidRPr="00D12933">
              <w:rPr>
                <w:sz w:val="24"/>
                <w:szCs w:val="24"/>
                <w:lang w:eastAsia="ru-RU"/>
              </w:rPr>
              <w:t>го контроля</w:t>
            </w:r>
          </w:p>
        </w:tc>
      </w:tr>
      <w:tr w:rsidR="00830662" w:rsidRPr="00D26B1C"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04" w:type="dxa"/>
          </w:tcPr>
          <w:p w:rsidR="00830662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Академ.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c>
          <w:tcPr>
            <w:tcW w:w="9485" w:type="dxa"/>
            <w:gridSpan w:val="5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 этап НИР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 43 по 44 неделю 1 года обучения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Инструктаж по технике безопа</w:t>
            </w:r>
            <w:r w:rsidRPr="00D12933">
              <w:rPr>
                <w:sz w:val="24"/>
                <w:szCs w:val="24"/>
                <w:lang w:eastAsia="ru-RU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ности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Планирование НИР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Знакомство с информационно- методической источниками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Теоретическая подготовка по программе НИР </w:t>
            </w:r>
          </w:p>
        </w:tc>
        <w:tc>
          <w:tcPr>
            <w:tcW w:w="110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</w:t>
            </w:r>
            <w:r w:rsidRPr="00D12933">
              <w:rPr>
                <w:sz w:val="24"/>
                <w:szCs w:val="24"/>
                <w:lang w:eastAsia="ru-RU"/>
              </w:rPr>
              <w:t>р</w:t>
            </w:r>
            <w:r w:rsidRPr="00D12933">
              <w:rPr>
                <w:sz w:val="24"/>
                <w:szCs w:val="24"/>
                <w:lang w:eastAsia="ru-RU"/>
              </w:rPr>
              <w:t>ситета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ar-SA"/>
              </w:rPr>
              <w:t>Составление библиографическ</w:t>
            </w:r>
            <w:r w:rsidRPr="00D12933">
              <w:rPr>
                <w:sz w:val="24"/>
                <w:szCs w:val="24"/>
                <w:lang w:eastAsia="ar-SA"/>
              </w:rPr>
              <w:t>о</w:t>
            </w:r>
            <w:r w:rsidRPr="00D12933">
              <w:rPr>
                <w:sz w:val="24"/>
                <w:szCs w:val="24"/>
                <w:lang w:eastAsia="ar-SA"/>
              </w:rPr>
              <w:t xml:space="preserve">го списка по </w:t>
            </w:r>
            <w:r w:rsidRPr="00D12933">
              <w:rPr>
                <w:sz w:val="24"/>
                <w:szCs w:val="24"/>
                <w:lang w:eastAsia="ru-RU"/>
              </w:rPr>
              <w:t>направлению и</w:t>
            </w:r>
            <w:r w:rsidRPr="00D12933">
              <w:rPr>
                <w:sz w:val="24"/>
                <w:szCs w:val="24"/>
                <w:lang w:eastAsia="ru-RU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следования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Утвержденное на кафедре «М</w:t>
            </w:r>
            <w:r w:rsidRPr="00D12933">
              <w:rPr>
                <w:sz w:val="24"/>
                <w:szCs w:val="24"/>
                <w:lang w:eastAsia="ru-RU"/>
              </w:rPr>
              <w:t>е</w:t>
            </w:r>
            <w:r w:rsidRPr="00D12933">
              <w:rPr>
                <w:sz w:val="24"/>
                <w:szCs w:val="24"/>
                <w:lang w:eastAsia="ru-RU"/>
              </w:rPr>
              <w:t>неджмент» направление диссе</w:t>
            </w:r>
            <w:r w:rsidRPr="00D12933">
              <w:rPr>
                <w:sz w:val="24"/>
                <w:szCs w:val="24"/>
                <w:lang w:eastAsia="ru-RU"/>
              </w:rPr>
              <w:t>р</w:t>
            </w:r>
            <w:r w:rsidRPr="00D12933">
              <w:rPr>
                <w:sz w:val="24"/>
                <w:szCs w:val="24"/>
                <w:lang w:eastAsia="ru-RU"/>
              </w:rPr>
              <w:t>тационного исследования (пр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блемную область исследования) и тему ВКР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Анализ литературных источн</w:t>
            </w:r>
            <w:r w:rsidRPr="00D12933">
              <w:rPr>
                <w:sz w:val="24"/>
                <w:szCs w:val="24"/>
                <w:lang w:eastAsia="ru-RU"/>
              </w:rPr>
              <w:t>и</w:t>
            </w:r>
            <w:r w:rsidRPr="00D12933">
              <w:rPr>
                <w:sz w:val="24"/>
                <w:szCs w:val="24"/>
                <w:lang w:eastAsia="ru-RU"/>
              </w:rPr>
              <w:lastRenderedPageBreak/>
              <w:t>ков по проблематике диссерт</w:t>
            </w:r>
            <w:r w:rsidRPr="00D12933">
              <w:rPr>
                <w:sz w:val="24"/>
                <w:szCs w:val="24"/>
                <w:lang w:eastAsia="ru-RU"/>
              </w:rPr>
              <w:t>а</w:t>
            </w:r>
            <w:r w:rsidRPr="00D12933">
              <w:rPr>
                <w:sz w:val="24"/>
                <w:szCs w:val="24"/>
                <w:lang w:eastAsia="ru-RU"/>
              </w:rPr>
              <w:t>ционного исследования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Участие в организации и пров</w:t>
            </w:r>
            <w:r w:rsidRPr="00D12933">
              <w:rPr>
                <w:sz w:val="24"/>
                <w:szCs w:val="24"/>
                <w:lang w:eastAsia="ru-RU"/>
              </w:rPr>
              <w:t>е</w:t>
            </w:r>
            <w:r w:rsidRPr="00D12933">
              <w:rPr>
                <w:sz w:val="24"/>
                <w:szCs w:val="24"/>
                <w:lang w:eastAsia="ru-RU"/>
              </w:rPr>
              <w:t>дении научных, научно-практических конференций, круглых столов, дискуссий, ди</w:t>
            </w:r>
            <w:r w:rsidRPr="00D12933">
              <w:rPr>
                <w:sz w:val="24"/>
                <w:szCs w:val="24"/>
                <w:lang w:eastAsia="ru-RU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путов, организуемых кафедрой, участие в конкурсах научно-исследовательских работ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Проведение НИР</w:t>
            </w:r>
          </w:p>
        </w:tc>
        <w:tc>
          <w:tcPr>
            <w:tcW w:w="110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54 часа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Отзыв руков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дителя НИР от Университета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Сертификаты участия в нау</w:t>
            </w:r>
            <w:r w:rsidRPr="00D12933">
              <w:rPr>
                <w:sz w:val="24"/>
                <w:szCs w:val="24"/>
                <w:lang w:eastAsia="ru-RU"/>
              </w:rPr>
              <w:t>ч</w:t>
            </w:r>
            <w:r w:rsidRPr="00D12933">
              <w:rPr>
                <w:sz w:val="24"/>
                <w:szCs w:val="24"/>
                <w:lang w:eastAsia="ru-RU"/>
              </w:rPr>
              <w:t>но-практических конференциях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Обработка и систематизация с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бранного нормативного и факт</w:t>
            </w:r>
            <w:r w:rsidRPr="00D12933">
              <w:rPr>
                <w:sz w:val="24"/>
                <w:szCs w:val="24"/>
                <w:lang w:eastAsia="ru-RU"/>
              </w:rPr>
              <w:t>и</w:t>
            </w:r>
            <w:r w:rsidRPr="00D12933">
              <w:rPr>
                <w:sz w:val="24"/>
                <w:szCs w:val="24"/>
                <w:lang w:eastAsia="ru-RU"/>
              </w:rPr>
              <w:t>ческого материала. Оформление отчета о прохождении НИР</w:t>
            </w:r>
          </w:p>
        </w:tc>
        <w:tc>
          <w:tcPr>
            <w:tcW w:w="110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Защита отчета о прохождении НИР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 1 этап НИР</w:t>
            </w:r>
          </w:p>
        </w:tc>
        <w:tc>
          <w:tcPr>
            <w:tcW w:w="110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108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c>
          <w:tcPr>
            <w:tcW w:w="9485" w:type="dxa"/>
            <w:gridSpan w:val="5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 этап НИР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 16 по 21 неделю 2 года обучения</w:t>
            </w:r>
          </w:p>
        </w:tc>
      </w:tr>
      <w:tr w:rsidR="00830662" w:rsidRPr="00D26B1C">
        <w:trPr>
          <w:trHeight w:val="2043"/>
        </w:trPr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Инструктаж по технике безопа</w:t>
            </w:r>
            <w:r w:rsidRPr="00D12933">
              <w:rPr>
                <w:sz w:val="24"/>
                <w:szCs w:val="24"/>
                <w:lang w:eastAsia="ru-RU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ности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Планирование НИР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Знакомство с информационно- методической источниками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Теоретическая подготовка по программе НИР </w:t>
            </w:r>
          </w:p>
        </w:tc>
        <w:tc>
          <w:tcPr>
            <w:tcW w:w="110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</w:t>
            </w:r>
            <w:r w:rsidRPr="00D12933">
              <w:rPr>
                <w:sz w:val="24"/>
                <w:szCs w:val="24"/>
                <w:lang w:eastAsia="ru-RU"/>
              </w:rPr>
              <w:t>р</w:t>
            </w:r>
            <w:r w:rsidRPr="00D12933">
              <w:rPr>
                <w:sz w:val="24"/>
                <w:szCs w:val="24"/>
                <w:lang w:eastAsia="ru-RU"/>
              </w:rPr>
              <w:t>ситета</w:t>
            </w:r>
          </w:p>
        </w:tc>
      </w:tr>
      <w:tr w:rsidR="00830662" w:rsidRPr="00D26B1C">
        <w:trPr>
          <w:trHeight w:val="814"/>
        </w:trPr>
        <w:tc>
          <w:tcPr>
            <w:tcW w:w="468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2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Подготовка доклада и выступление на научно-практической конференции с апробацией полученных результатов</w:t>
            </w:r>
          </w:p>
          <w:p w:rsidR="00830662" w:rsidRPr="00D12933" w:rsidRDefault="00830662" w:rsidP="00D12933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1973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Консультации с руководителем практики от Университета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Отзыв руков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дителя НИР от Университета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662" w:rsidRPr="00D26B1C">
        <w:trPr>
          <w:trHeight w:val="847"/>
        </w:trPr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Итоговый вариант текста введения ВКР</w:t>
            </w:r>
          </w:p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973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1638"/>
        </w:trPr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 xml:space="preserve">Характеристика методологического аппарата, который предполагается использовать для сбора, обработки практических данных, оценки степени их достоверности </w:t>
            </w:r>
          </w:p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91"/>
        </w:trPr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Систематизированный фактич</w:t>
            </w:r>
            <w:r w:rsidRPr="00D12933">
              <w:rPr>
                <w:spacing w:val="-1"/>
                <w:sz w:val="24"/>
                <w:szCs w:val="24"/>
                <w:lang w:eastAsia="ar-SA"/>
              </w:rPr>
              <w:t>е</w:t>
            </w:r>
            <w:r w:rsidRPr="00D12933">
              <w:rPr>
                <w:spacing w:val="-1"/>
                <w:sz w:val="24"/>
                <w:szCs w:val="24"/>
                <w:lang w:eastAsia="ar-SA"/>
              </w:rPr>
              <w:t>ский материал для диссертац</w:t>
            </w:r>
            <w:r w:rsidRPr="00D12933">
              <w:rPr>
                <w:spacing w:val="-1"/>
                <w:sz w:val="24"/>
                <w:szCs w:val="24"/>
                <w:lang w:eastAsia="ar-SA"/>
              </w:rPr>
              <w:t>и</w:t>
            </w:r>
            <w:r w:rsidRPr="00D12933">
              <w:rPr>
                <w:spacing w:val="-1"/>
                <w:sz w:val="24"/>
                <w:szCs w:val="24"/>
                <w:lang w:eastAsia="ar-SA"/>
              </w:rPr>
              <w:t>онного исследования</w:t>
            </w:r>
            <w:r w:rsidRPr="00D1293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662" w:rsidRPr="00D26B1C">
        <w:trPr>
          <w:trHeight w:val="2213"/>
        </w:trPr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бор материала для написания отчета по НИР</w:t>
            </w:r>
          </w:p>
          <w:p w:rsidR="00830662" w:rsidRPr="00D12933" w:rsidRDefault="00830662" w:rsidP="00D12933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Проведение НИР</w:t>
            </w:r>
          </w:p>
          <w:p w:rsidR="00830662" w:rsidRPr="00D12933" w:rsidRDefault="00830662" w:rsidP="00D12933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Руководитель практики осущес</w:t>
            </w:r>
            <w:r w:rsidRPr="00D12933">
              <w:rPr>
                <w:sz w:val="24"/>
                <w:szCs w:val="24"/>
                <w:lang w:eastAsia="ru-RU"/>
              </w:rPr>
              <w:t>т</w:t>
            </w:r>
            <w:r w:rsidRPr="00D12933">
              <w:rPr>
                <w:sz w:val="24"/>
                <w:szCs w:val="24"/>
                <w:lang w:eastAsia="ru-RU"/>
              </w:rPr>
              <w:t>вляет регулярное организацио</w:t>
            </w:r>
            <w:r w:rsidRPr="00D12933">
              <w:rPr>
                <w:sz w:val="24"/>
                <w:szCs w:val="24"/>
                <w:lang w:eastAsia="ru-RU"/>
              </w:rPr>
              <w:t>н</w:t>
            </w:r>
            <w:r w:rsidRPr="00D12933">
              <w:rPr>
                <w:sz w:val="24"/>
                <w:szCs w:val="24"/>
                <w:lang w:eastAsia="ru-RU"/>
              </w:rPr>
              <w:t xml:space="preserve">но-методическое руководство и контроль за ходом НИР в целом, помогает в сборе необходимых материалов. 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973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Обработка и систематизация с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бранного нормативного и факт</w:t>
            </w:r>
            <w:r w:rsidRPr="00D12933">
              <w:rPr>
                <w:sz w:val="24"/>
                <w:szCs w:val="24"/>
                <w:lang w:eastAsia="ru-RU"/>
              </w:rPr>
              <w:t>и</w:t>
            </w:r>
            <w:r w:rsidRPr="00D12933">
              <w:rPr>
                <w:sz w:val="24"/>
                <w:szCs w:val="24"/>
                <w:lang w:eastAsia="ru-RU"/>
              </w:rPr>
              <w:t>ческого материала. Оформление отчета о прохождении НИР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Защита отчета о прохождении НИР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 2 этап НИР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c>
          <w:tcPr>
            <w:tcW w:w="9485" w:type="dxa"/>
            <w:gridSpan w:val="5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 этап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 35 по 38 неделю 2 года обучения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Инструктаж по технике безопа</w:t>
            </w:r>
            <w:r w:rsidRPr="00D12933">
              <w:rPr>
                <w:sz w:val="24"/>
                <w:szCs w:val="24"/>
                <w:lang w:eastAsia="ru-RU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ности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Планирование НИР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Знакомство с информационно- методической источниками;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Теоретическая подготовка по программе НИР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</w:t>
            </w:r>
            <w:r w:rsidRPr="00D12933">
              <w:rPr>
                <w:sz w:val="24"/>
                <w:szCs w:val="24"/>
                <w:lang w:eastAsia="ru-RU"/>
              </w:rPr>
              <w:t>р</w:t>
            </w:r>
            <w:r w:rsidRPr="00D12933">
              <w:rPr>
                <w:sz w:val="24"/>
                <w:szCs w:val="24"/>
                <w:lang w:eastAsia="ru-RU"/>
              </w:rPr>
              <w:t>ситета</w:t>
            </w:r>
          </w:p>
        </w:tc>
      </w:tr>
      <w:tr w:rsidR="00830662" w:rsidRPr="00D26B1C">
        <w:trPr>
          <w:trHeight w:val="1223"/>
        </w:trPr>
        <w:tc>
          <w:tcPr>
            <w:tcW w:w="468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vMerge w:val="restart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Участие в работе научно-практической конференции ИЭиУ БГУ с апробацией полученных результатов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Программа ко</w:t>
            </w:r>
            <w:r w:rsidRPr="00D12933">
              <w:rPr>
                <w:sz w:val="24"/>
                <w:szCs w:val="24"/>
                <w:lang w:eastAsia="ru-RU"/>
              </w:rPr>
              <w:t>н</w:t>
            </w:r>
            <w:r w:rsidRPr="00D12933">
              <w:rPr>
                <w:sz w:val="24"/>
                <w:szCs w:val="24"/>
                <w:lang w:eastAsia="ru-RU"/>
              </w:rPr>
              <w:t xml:space="preserve">ференции </w:t>
            </w:r>
          </w:p>
        </w:tc>
      </w:tr>
      <w:tr w:rsidR="00830662" w:rsidRPr="00D26B1C"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 xml:space="preserve">Подготовка и оформление </w:t>
            </w:r>
            <w:r w:rsidRPr="00D12933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окончательного текста ВКР, который </w:t>
            </w:r>
            <w:r w:rsidRPr="00D12933">
              <w:rPr>
                <w:color w:val="000000"/>
                <w:spacing w:val="4"/>
                <w:sz w:val="24"/>
                <w:szCs w:val="24"/>
                <w:lang w:eastAsia="ar-SA"/>
              </w:rPr>
              <w:t xml:space="preserve">должен содержать </w:t>
            </w:r>
            <w:r w:rsidRPr="00D12933">
              <w:rPr>
                <w:color w:val="000000"/>
                <w:spacing w:val="-3"/>
                <w:sz w:val="24"/>
                <w:szCs w:val="24"/>
                <w:lang w:eastAsia="ar-SA"/>
              </w:rPr>
              <w:t>личный вклад обучающегося, вносимый им в разработку темы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62 часа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</w:t>
            </w:r>
            <w:r w:rsidRPr="00D12933">
              <w:rPr>
                <w:sz w:val="24"/>
                <w:szCs w:val="24"/>
                <w:lang w:eastAsia="ru-RU"/>
              </w:rPr>
              <w:t>р</w:t>
            </w:r>
            <w:r w:rsidRPr="00D12933">
              <w:rPr>
                <w:sz w:val="24"/>
                <w:szCs w:val="24"/>
                <w:lang w:eastAsia="ru-RU"/>
              </w:rPr>
              <w:t>ситета</w:t>
            </w:r>
          </w:p>
        </w:tc>
      </w:tr>
      <w:tr w:rsidR="00830662" w:rsidRPr="00D26B1C">
        <w:tc>
          <w:tcPr>
            <w:tcW w:w="468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z w:val="24"/>
                <w:szCs w:val="24"/>
                <w:lang w:eastAsia="ru-RU"/>
              </w:rPr>
              <w:t>Проведение НИР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Обработка и систематизация с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бранного нормативного и факт</w:t>
            </w:r>
            <w:r w:rsidRPr="00D12933">
              <w:rPr>
                <w:sz w:val="24"/>
                <w:szCs w:val="24"/>
                <w:lang w:eastAsia="ru-RU"/>
              </w:rPr>
              <w:t>и</w:t>
            </w:r>
            <w:r w:rsidRPr="00D12933">
              <w:rPr>
                <w:sz w:val="24"/>
                <w:szCs w:val="24"/>
                <w:lang w:eastAsia="ru-RU"/>
              </w:rPr>
              <w:t>ческого материала. Оформление отчета о прохождении НИР</w:t>
            </w:r>
          </w:p>
        </w:tc>
        <w:tc>
          <w:tcPr>
            <w:tcW w:w="110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Защита отчета о прохождении НИР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4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Апробация резул</w:t>
            </w:r>
            <w:r w:rsidRPr="00D12933">
              <w:rPr>
                <w:sz w:val="24"/>
                <w:szCs w:val="24"/>
                <w:lang w:eastAsia="ru-RU"/>
              </w:rPr>
              <w:t>ь</w:t>
            </w:r>
            <w:r w:rsidRPr="00D12933">
              <w:rPr>
                <w:sz w:val="24"/>
                <w:szCs w:val="24"/>
                <w:lang w:eastAsia="ru-RU"/>
              </w:rPr>
              <w:t>татов НИР</w:t>
            </w:r>
          </w:p>
        </w:tc>
        <w:tc>
          <w:tcPr>
            <w:tcW w:w="3668" w:type="dxa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Подготовка и публикация научной статьи по теме ВКР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830662" w:rsidRPr="00D12933" w:rsidRDefault="008534C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</w:t>
            </w:r>
            <w:r w:rsidR="00830662" w:rsidRPr="00D12933">
              <w:rPr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Научная статья</w:t>
            </w:r>
          </w:p>
        </w:tc>
      </w:tr>
      <w:tr w:rsidR="00830662" w:rsidRPr="00D26B1C">
        <w:tc>
          <w:tcPr>
            <w:tcW w:w="46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830662" w:rsidRPr="00D12933" w:rsidRDefault="00830662" w:rsidP="00D1293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z w:val="24"/>
                <w:szCs w:val="24"/>
                <w:lang w:eastAsia="ru-RU"/>
              </w:rPr>
              <w:t>за 3 этап НИР</w:t>
            </w:r>
          </w:p>
        </w:tc>
        <w:tc>
          <w:tcPr>
            <w:tcW w:w="1104" w:type="dxa"/>
            <w:vAlign w:val="center"/>
          </w:tcPr>
          <w:p w:rsidR="00830662" w:rsidRPr="00D12933" w:rsidRDefault="008534C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324</w:t>
            </w:r>
            <w:r w:rsidR="00830662" w:rsidRPr="00D12933">
              <w:rPr>
                <w:sz w:val="24"/>
                <w:szCs w:val="24"/>
                <w:lang w:eastAsia="ru-RU"/>
              </w:rPr>
              <w:t xml:space="preserve"> </w:t>
            </w:r>
          </w:p>
          <w:p w:rsidR="00830662" w:rsidRPr="00D12933" w:rsidRDefault="008534C2" w:rsidP="008534C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Ч</w:t>
            </w:r>
            <w:r w:rsidR="00830662" w:rsidRPr="00D12933">
              <w:rPr>
                <w:sz w:val="24"/>
                <w:szCs w:val="24"/>
                <w:lang w:eastAsia="ru-RU"/>
              </w:rPr>
              <w:t>ас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7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c>
          <w:tcPr>
            <w:tcW w:w="6408" w:type="dxa"/>
            <w:gridSpan w:val="3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7" w:type="dxa"/>
            <w:gridSpan w:val="2"/>
            <w:vAlign w:val="center"/>
          </w:tcPr>
          <w:p w:rsidR="00830662" w:rsidRPr="00D12933" w:rsidRDefault="008534C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756</w:t>
            </w:r>
            <w:r w:rsidR="00830662" w:rsidRPr="00D12933"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</w:p>
    <w:p w:rsidR="00830662" w:rsidRPr="00D12933" w:rsidRDefault="00830662" w:rsidP="00C01EF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при прохождении НИР, с</w:t>
      </w:r>
      <w:r w:rsidRPr="00D12933">
        <w:rPr>
          <w:b/>
          <w:bCs/>
          <w:sz w:val="24"/>
          <w:szCs w:val="24"/>
          <w:lang w:eastAsia="ru-RU"/>
        </w:rPr>
        <w:t>о</w:t>
      </w:r>
      <w:r w:rsidRPr="00D12933">
        <w:rPr>
          <w:b/>
          <w:bCs/>
          <w:sz w:val="24"/>
          <w:szCs w:val="24"/>
          <w:lang w:eastAsia="ru-RU"/>
        </w:rPr>
        <w:t>отнесенных с планируемыми результатами освоения образовательной программы</w:t>
      </w:r>
    </w:p>
    <w:p w:rsidR="00830662" w:rsidRPr="00D12933" w:rsidRDefault="00830662" w:rsidP="00C01EF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результате прохождения НИР у обучающихся должны быть сформированы сл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дующие компетенции в соответствии с планируемыми результатами освоения образовател</w:t>
      </w:r>
      <w:r w:rsidRPr="00D12933">
        <w:rPr>
          <w:sz w:val="24"/>
          <w:szCs w:val="24"/>
          <w:lang w:eastAsia="ru-RU"/>
        </w:rPr>
        <w:t>ь</w:t>
      </w:r>
      <w:r w:rsidRPr="00D12933">
        <w:rPr>
          <w:sz w:val="24"/>
          <w:szCs w:val="24"/>
          <w:lang w:eastAsia="ru-RU"/>
        </w:rPr>
        <w:t>ной программы на основе ФГОС ВО по  направлению подготовки  38.04.02 Менеджмент</w:t>
      </w:r>
    </w:p>
    <w:p w:rsidR="00830662" w:rsidRPr="00D12933" w:rsidRDefault="00830662" w:rsidP="00C01EF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C01EFB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color w:val="000000"/>
          <w:sz w:val="24"/>
          <w:szCs w:val="24"/>
          <w:lang w:eastAsia="ru-RU"/>
        </w:rPr>
        <w:t xml:space="preserve">ОПК-3 способностью проводить самостоятельные исследования, обосновывать актуальность и практическую значимость избранной темы научного исследования (часть ОПК-3 </w:t>
      </w:r>
      <w:r w:rsidRPr="00D12933">
        <w:rPr>
          <w:sz w:val="24"/>
          <w:szCs w:val="24"/>
          <w:lang w:eastAsia="ru-RU"/>
        </w:rPr>
        <w:t>2-ой этап (2 семестр); 3-ий этап (3  семестр); 4-ый этап (4 семестр) направленная на формирование с</w:t>
      </w:r>
      <w:r w:rsidRPr="00D12933">
        <w:rPr>
          <w:color w:val="000000"/>
          <w:sz w:val="24"/>
          <w:szCs w:val="24"/>
          <w:lang w:eastAsia="ru-RU"/>
        </w:rPr>
        <w:t>пособности проводить самостоятельные исследования в процессе организ</w:t>
      </w:r>
      <w:r w:rsidRPr="00D12933">
        <w:rPr>
          <w:color w:val="000000"/>
          <w:sz w:val="24"/>
          <w:szCs w:val="24"/>
          <w:lang w:eastAsia="ru-RU"/>
        </w:rPr>
        <w:t>а</w:t>
      </w:r>
      <w:r w:rsidRPr="00D12933">
        <w:rPr>
          <w:color w:val="000000"/>
          <w:sz w:val="24"/>
          <w:szCs w:val="24"/>
          <w:lang w:eastAsia="ru-RU"/>
        </w:rPr>
        <w:t>ции научно-исследовательской работы)</w:t>
      </w:r>
    </w:p>
    <w:p w:rsidR="00830662" w:rsidRPr="00D12933" w:rsidRDefault="00830662" w:rsidP="0074565B">
      <w:pPr>
        <w:widowControl w:val="0"/>
        <w:autoSpaceDE w:val="0"/>
        <w:autoSpaceDN w:val="0"/>
        <w:adjustRightInd w:val="0"/>
        <w:ind w:firstLine="1077"/>
        <w:rPr>
          <w:b/>
          <w:bCs/>
          <w:spacing w:val="2"/>
          <w:sz w:val="24"/>
          <w:szCs w:val="24"/>
          <w:lang w:eastAsia="ru-RU"/>
        </w:rPr>
      </w:pPr>
    </w:p>
    <w:p w:rsidR="00830662" w:rsidRPr="00D12933" w:rsidRDefault="00830662" w:rsidP="0074565B">
      <w:pPr>
        <w:widowControl w:val="0"/>
        <w:autoSpaceDE w:val="0"/>
        <w:autoSpaceDN w:val="0"/>
        <w:adjustRightInd w:val="0"/>
        <w:ind w:firstLine="1077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8. Фонд оценочных средств для проведения промежуточной аттестации об</w:t>
      </w:r>
      <w:r w:rsidRPr="00D12933">
        <w:rPr>
          <w:b/>
          <w:bCs/>
          <w:sz w:val="24"/>
          <w:szCs w:val="24"/>
          <w:lang w:eastAsia="ru-RU"/>
        </w:rPr>
        <w:t>у</w:t>
      </w:r>
      <w:r w:rsidRPr="00D12933">
        <w:rPr>
          <w:b/>
          <w:bCs/>
          <w:sz w:val="24"/>
          <w:szCs w:val="24"/>
          <w:lang w:eastAsia="ru-RU"/>
        </w:rPr>
        <w:t>чающихся на практике.</w:t>
      </w:r>
    </w:p>
    <w:p w:rsidR="00830662" w:rsidRPr="00D12933" w:rsidRDefault="00830662" w:rsidP="0074565B">
      <w:pPr>
        <w:ind w:firstLine="1077"/>
        <w:textAlignment w:val="baseline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830662" w:rsidRPr="00D12933" w:rsidRDefault="00830662" w:rsidP="00D12933">
      <w:pPr>
        <w:ind w:firstLine="709"/>
        <w:textAlignment w:val="baseline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Таблица 1. </w:t>
      </w:r>
    </w:p>
    <w:tbl>
      <w:tblPr>
        <w:tblpPr w:leftFromText="180" w:rightFromText="180" w:vertAnchor="text" w:horzAnchor="margin" w:tblpY="547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834"/>
        <w:gridCol w:w="4500"/>
        <w:gridCol w:w="900"/>
        <w:gridCol w:w="1420"/>
        <w:gridCol w:w="1418"/>
      </w:tblGrid>
      <w:tr w:rsidR="00830662" w:rsidRPr="00D26B1C">
        <w:trPr>
          <w:trHeight w:val="37"/>
        </w:trPr>
        <w:tc>
          <w:tcPr>
            <w:tcW w:w="466" w:type="dxa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4" w:type="dxa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Ко</w:t>
            </w:r>
            <w:r w:rsidRPr="00D12933">
              <w:rPr>
                <w:sz w:val="24"/>
                <w:szCs w:val="24"/>
                <w:lang w:eastAsia="ru-RU"/>
              </w:rPr>
              <w:t>м</w:t>
            </w:r>
            <w:r w:rsidRPr="00D12933">
              <w:rPr>
                <w:sz w:val="24"/>
                <w:szCs w:val="24"/>
                <w:lang w:eastAsia="ru-RU"/>
              </w:rPr>
              <w:t>пе-те</w:t>
            </w:r>
            <w:r w:rsidRPr="00D12933">
              <w:rPr>
                <w:sz w:val="24"/>
                <w:szCs w:val="24"/>
                <w:lang w:eastAsia="ru-RU"/>
              </w:rPr>
              <w:t>н</w:t>
            </w:r>
            <w:r w:rsidRPr="00D12933">
              <w:rPr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4500" w:type="dxa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900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Этап фо</w:t>
            </w:r>
            <w:r w:rsidRPr="00D12933">
              <w:rPr>
                <w:sz w:val="24"/>
                <w:szCs w:val="24"/>
                <w:lang w:eastAsia="ru-RU"/>
              </w:rPr>
              <w:t>р</w:t>
            </w:r>
            <w:r w:rsidRPr="00D12933">
              <w:rPr>
                <w:sz w:val="24"/>
                <w:szCs w:val="24"/>
                <w:lang w:eastAsia="ru-RU"/>
              </w:rPr>
              <w:t>мир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20" w:type="dxa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Уровень сформир</w:t>
            </w:r>
            <w:r w:rsidRPr="00D12933">
              <w:rPr>
                <w:sz w:val="24"/>
                <w:szCs w:val="24"/>
                <w:lang w:eastAsia="ru-RU"/>
              </w:rPr>
              <w:t>о</w:t>
            </w:r>
            <w:r w:rsidRPr="00D12933">
              <w:rPr>
                <w:sz w:val="24"/>
                <w:szCs w:val="24"/>
                <w:lang w:eastAsia="ru-RU"/>
              </w:rPr>
              <w:t>ванности компете</w:t>
            </w:r>
            <w:r w:rsidRPr="00D12933">
              <w:rPr>
                <w:sz w:val="24"/>
                <w:szCs w:val="24"/>
                <w:lang w:eastAsia="ru-RU"/>
              </w:rPr>
              <w:t>н</w:t>
            </w:r>
            <w:r w:rsidRPr="00D12933">
              <w:rPr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418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Шкала оценив</w:t>
            </w:r>
            <w:r w:rsidRPr="00D12933">
              <w:rPr>
                <w:sz w:val="24"/>
                <w:szCs w:val="24"/>
                <w:lang w:eastAsia="ru-RU"/>
              </w:rPr>
              <w:t>а</w:t>
            </w:r>
            <w:r w:rsidRPr="00D12933">
              <w:rPr>
                <w:sz w:val="24"/>
                <w:szCs w:val="24"/>
                <w:lang w:eastAsia="ru-RU"/>
              </w:rPr>
              <w:t>ния</w:t>
            </w:r>
          </w:p>
        </w:tc>
      </w:tr>
      <w:tr w:rsidR="00830662" w:rsidRPr="00D26B1C">
        <w:trPr>
          <w:trHeight w:val="37"/>
        </w:trPr>
        <w:tc>
          <w:tcPr>
            <w:tcW w:w="466" w:type="dxa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500" w:type="dxa"/>
            <w:vAlign w:val="center"/>
          </w:tcPr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Знае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т: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основные результаты новейших исслед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ваний по проблемам менеджмента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-обосновывать актуальность и практич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скую значимость избранной темы научн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го исследования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навыками  обоснования  актуальности  и практической  значимости  избранной т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мы научного исследования</w:t>
            </w:r>
          </w:p>
        </w:tc>
        <w:tc>
          <w:tcPr>
            <w:tcW w:w="900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Пороговый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Базовый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60-69 баллов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70-84 баллов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85-100 ба</w:t>
            </w:r>
            <w:r w:rsidRPr="00D12933">
              <w:rPr>
                <w:sz w:val="24"/>
                <w:szCs w:val="24"/>
                <w:lang w:eastAsia="ru-RU"/>
              </w:rPr>
              <w:t>л</w:t>
            </w:r>
            <w:r w:rsidRPr="00D12933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830662" w:rsidRPr="00D26B1C">
        <w:trPr>
          <w:trHeight w:val="37"/>
        </w:trPr>
        <w:tc>
          <w:tcPr>
            <w:tcW w:w="466" w:type="dxa"/>
            <w:vMerge w:val="restart"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830662" w:rsidRPr="00CE2BE5" w:rsidRDefault="00830662" w:rsidP="00D12933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830662" w:rsidRPr="00CE2BE5" w:rsidRDefault="00830662" w:rsidP="00D12933">
            <w:pPr>
              <w:autoSpaceDE w:val="0"/>
              <w:autoSpaceDN w:val="0"/>
              <w:adjustRightInd w:val="0"/>
              <w:ind w:left="142"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sz w:val="24"/>
                <w:szCs w:val="24"/>
                <w:lang w:eastAsia="ru-RU"/>
              </w:rPr>
              <w:t>- основные методологические и метод</w:t>
            </w:r>
            <w:r w:rsidRPr="00CE2BE5">
              <w:rPr>
                <w:sz w:val="24"/>
                <w:szCs w:val="24"/>
                <w:lang w:eastAsia="ru-RU"/>
              </w:rPr>
              <w:t>и</w:t>
            </w:r>
            <w:r w:rsidRPr="00CE2BE5">
              <w:rPr>
                <w:sz w:val="24"/>
                <w:szCs w:val="24"/>
                <w:lang w:eastAsia="ru-RU"/>
              </w:rPr>
              <w:t>ческие  принципы научного исследов</w:t>
            </w:r>
            <w:r w:rsidRPr="00CE2BE5">
              <w:rPr>
                <w:sz w:val="24"/>
                <w:szCs w:val="24"/>
                <w:lang w:eastAsia="ru-RU"/>
              </w:rPr>
              <w:t>а</w:t>
            </w:r>
            <w:r w:rsidRPr="00CE2BE5">
              <w:rPr>
                <w:sz w:val="24"/>
                <w:szCs w:val="24"/>
                <w:lang w:eastAsia="ru-RU"/>
              </w:rPr>
              <w:t>ния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 xml:space="preserve"> - осуществлять контроль организации и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следовательской работы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830662" w:rsidRPr="00CE2BE5" w:rsidRDefault="00830662" w:rsidP="00D12933">
            <w:pPr>
              <w:autoSpaceDE w:val="0"/>
              <w:autoSpaceDN w:val="0"/>
              <w:adjustRightInd w:val="0"/>
              <w:ind w:left="142"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навыками формирования культуры н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учного профессионального мышления</w:t>
            </w:r>
          </w:p>
        </w:tc>
        <w:tc>
          <w:tcPr>
            <w:tcW w:w="900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Пороговый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Базовый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60-69 баллов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70-84 баллов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85-100 ба</w:t>
            </w:r>
            <w:r w:rsidRPr="00D12933">
              <w:rPr>
                <w:sz w:val="24"/>
                <w:szCs w:val="24"/>
                <w:lang w:eastAsia="ru-RU"/>
              </w:rPr>
              <w:t>л</w:t>
            </w:r>
            <w:r w:rsidRPr="00D12933">
              <w:rPr>
                <w:sz w:val="24"/>
                <w:szCs w:val="24"/>
                <w:lang w:eastAsia="ru-RU"/>
              </w:rPr>
              <w:t>лов</w:t>
            </w:r>
          </w:p>
        </w:tc>
      </w:tr>
      <w:tr w:rsidR="00830662" w:rsidRPr="00D26B1C">
        <w:trPr>
          <w:trHeight w:val="37"/>
        </w:trPr>
        <w:tc>
          <w:tcPr>
            <w:tcW w:w="466" w:type="dxa"/>
            <w:vMerge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Знает: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методы обобщения информации, пол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чаемой  в  ходе исследовательской работы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-своевременно изменять методику, и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пользуемую в профессиональной деятел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lastRenderedPageBreak/>
              <w:t>ности, в соответствии с требованиями с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временной науки</w:t>
            </w:r>
          </w:p>
          <w:p w:rsidR="00830662" w:rsidRPr="00CE2BE5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830662" w:rsidRPr="00CE2BE5" w:rsidRDefault="00830662" w:rsidP="00D12933">
            <w:pPr>
              <w:autoSpaceDE w:val="0"/>
              <w:autoSpaceDN w:val="0"/>
              <w:adjustRightInd w:val="0"/>
              <w:ind w:left="142"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методами организации  исследования состояния управленческих процессов</w:t>
            </w:r>
          </w:p>
        </w:tc>
        <w:tc>
          <w:tcPr>
            <w:tcW w:w="900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0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Пороговый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Базовый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60-69 баллов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70-84 баллов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85-100 ба</w:t>
            </w:r>
            <w:r w:rsidRPr="00D12933">
              <w:rPr>
                <w:sz w:val="24"/>
                <w:szCs w:val="24"/>
                <w:lang w:eastAsia="ru-RU"/>
              </w:rPr>
              <w:t>л</w:t>
            </w:r>
            <w:r w:rsidRPr="00D12933">
              <w:rPr>
                <w:sz w:val="24"/>
                <w:szCs w:val="24"/>
                <w:lang w:eastAsia="ru-RU"/>
              </w:rPr>
              <w:t>лов</w:t>
            </w:r>
          </w:p>
        </w:tc>
      </w:tr>
    </w:tbl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Оценка знаний, умений и навыков и (или) опыта деятельности, характеризующих эт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пы формирования компетенций в процессе освоения образовательной программы в результ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 xml:space="preserve">те прохождения практики отражены в таблице 2. </w:t>
      </w:r>
    </w:p>
    <w:p w:rsidR="00830662" w:rsidRPr="00D12933" w:rsidRDefault="00830662" w:rsidP="00D1293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38"/>
        <w:gridCol w:w="2014"/>
        <w:gridCol w:w="2268"/>
        <w:gridCol w:w="1417"/>
      </w:tblGrid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201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Оценочные средс</w:t>
            </w:r>
            <w:r w:rsidRPr="00C01EFB">
              <w:rPr>
                <w:sz w:val="24"/>
                <w:szCs w:val="24"/>
                <w:lang w:eastAsia="ru-RU"/>
              </w:rPr>
              <w:t>т</w:t>
            </w:r>
            <w:r w:rsidRPr="00C01EFB">
              <w:rPr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830662" w:rsidRPr="00C01EFB">
        <w:tc>
          <w:tcPr>
            <w:tcW w:w="9410" w:type="dxa"/>
            <w:gridSpan w:val="5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 этап НИР</w:t>
            </w:r>
          </w:p>
        </w:tc>
      </w:tr>
      <w:tr w:rsidR="00830662" w:rsidRPr="00C01EFB">
        <w:trPr>
          <w:trHeight w:val="601"/>
        </w:trPr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0662" w:rsidRPr="00C01EFB" w:rsidRDefault="00830662" w:rsidP="00D1293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Отзыв руководит</w:t>
            </w:r>
            <w:r w:rsidRPr="00C01EFB">
              <w:rPr>
                <w:sz w:val="24"/>
                <w:szCs w:val="24"/>
                <w:lang w:eastAsia="ru-RU"/>
              </w:rPr>
              <w:t>е</w:t>
            </w:r>
            <w:r w:rsidRPr="00C01EFB">
              <w:rPr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Отчет </w:t>
            </w:r>
          </w:p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9410" w:type="dxa"/>
            <w:gridSpan w:val="5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2 этап НИР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Отзыв руководит</w:t>
            </w:r>
            <w:r w:rsidRPr="00C01EFB">
              <w:rPr>
                <w:sz w:val="24"/>
                <w:szCs w:val="24"/>
                <w:lang w:eastAsia="ru-RU"/>
              </w:rPr>
              <w:t>е</w:t>
            </w:r>
            <w:r w:rsidRPr="00C01EFB">
              <w:rPr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9410" w:type="dxa"/>
            <w:gridSpan w:val="5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3 этап НИР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Отзыв руководит</w:t>
            </w:r>
            <w:r w:rsidRPr="00C01EFB">
              <w:rPr>
                <w:sz w:val="24"/>
                <w:szCs w:val="24"/>
                <w:lang w:eastAsia="ru-RU"/>
              </w:rPr>
              <w:t>е</w:t>
            </w:r>
            <w:r w:rsidRPr="00C01EFB">
              <w:rPr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30662" w:rsidRPr="00C01EFB">
        <w:tc>
          <w:tcPr>
            <w:tcW w:w="426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Апробация</w:t>
            </w:r>
          </w:p>
        </w:tc>
        <w:tc>
          <w:tcPr>
            <w:tcW w:w="2014" w:type="dxa"/>
          </w:tcPr>
          <w:p w:rsidR="00830662" w:rsidRPr="00C01EFB" w:rsidRDefault="00830662" w:rsidP="00870F4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364" w:type="dxa"/>
          </w:tcPr>
          <w:p w:rsidR="00830662" w:rsidRPr="00C01EFB" w:rsidRDefault="00830662" w:rsidP="00D12933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Типовое контрольное задание к отчету: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Отчет по НИР включает результаты выполнения индивидуального задания для об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чающегося, разработанного руководителем практики от университета</w:t>
      </w:r>
      <w:r>
        <w:rPr>
          <w:sz w:val="24"/>
          <w:szCs w:val="24"/>
          <w:lang w:eastAsia="ru-RU"/>
        </w:rPr>
        <w:t>.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Типовое контрольное задание к презентации отчета. </w:t>
      </w:r>
    </w:p>
    <w:p w:rsidR="00830662" w:rsidRPr="00D12933" w:rsidRDefault="00830662" w:rsidP="00D129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Ожидаемые результаты от реализации НИР:</w:t>
      </w:r>
    </w:p>
    <w:p w:rsidR="00830662" w:rsidRPr="00D12933" w:rsidRDefault="00830662" w:rsidP="00D129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 знание основных положений методологии научного исследования и умение прим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нить их при работе при решении сложных управленческих задач;</w:t>
      </w:r>
    </w:p>
    <w:p w:rsidR="00830662" w:rsidRPr="00D12933" w:rsidRDefault="00830662" w:rsidP="00D129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 умение использовать современные методы сбора, анализа и обработки научной и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>формации;</w:t>
      </w:r>
    </w:p>
    <w:p w:rsidR="00830662" w:rsidRPr="00D12933" w:rsidRDefault="00830662" w:rsidP="00D129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 умение изложить научные знания по проблеме исследования в виде отчетов, нау</w:t>
      </w:r>
      <w:r w:rsidRPr="00D12933">
        <w:rPr>
          <w:sz w:val="24"/>
          <w:szCs w:val="24"/>
          <w:lang w:eastAsia="ru-RU"/>
        </w:rPr>
        <w:t>ч</w:t>
      </w:r>
      <w:r w:rsidRPr="00D12933">
        <w:rPr>
          <w:sz w:val="24"/>
          <w:szCs w:val="24"/>
          <w:lang w:eastAsia="ru-RU"/>
        </w:rPr>
        <w:t>ных статей.</w:t>
      </w:r>
    </w:p>
    <w:p w:rsidR="00830662" w:rsidRPr="00D12933" w:rsidRDefault="00830662" w:rsidP="00D1293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Защита отчета о НИР предполагает получение дифференцированной оценки и пров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даватели, ответственные за организацию и проведение НИР, научные руководители об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 xml:space="preserve">чающихся.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</w:t>
      </w:r>
      <w:r w:rsidRPr="00D12933">
        <w:rPr>
          <w:sz w:val="24"/>
          <w:szCs w:val="24"/>
          <w:lang w:eastAsia="ru-RU"/>
        </w:rPr>
        <w:lastRenderedPageBreak/>
        <w:t>заданы не только вопросы, касающиеся проведения НИР, но и по изученным дисциплинам, в соответствии с учебным планом.</w:t>
      </w:r>
    </w:p>
    <w:p w:rsidR="00830662" w:rsidRPr="00C01EFB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b/>
          <w:bCs/>
          <w:sz w:val="24"/>
          <w:szCs w:val="24"/>
          <w:lang w:eastAsia="ru-RU"/>
        </w:rPr>
      </w:pPr>
      <w:r w:rsidRPr="00C01EFB">
        <w:rPr>
          <w:b/>
          <w:bCs/>
          <w:sz w:val="24"/>
          <w:szCs w:val="24"/>
          <w:lang w:eastAsia="ru-RU"/>
        </w:rPr>
        <w:t>Методические материалы, определяющие процедуры оценивания знаний, ум</w:t>
      </w:r>
      <w:r w:rsidRPr="00C01EFB">
        <w:rPr>
          <w:b/>
          <w:bCs/>
          <w:sz w:val="24"/>
          <w:szCs w:val="24"/>
          <w:lang w:eastAsia="ru-RU"/>
        </w:rPr>
        <w:t>е</w:t>
      </w:r>
      <w:r w:rsidRPr="00C01EFB">
        <w:rPr>
          <w:b/>
          <w:bCs/>
          <w:sz w:val="24"/>
          <w:szCs w:val="24"/>
          <w:lang w:eastAsia="ru-RU"/>
        </w:rPr>
        <w:t>ний, навыков и (или) опыта деятельности, характеризующих этапы формирования компетенций.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Результаты прохождения НИР определяются путем проведения промежуточной атт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стации в форме дифференцированного зачета. Дата и время зачета с оценкой устанавливаю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 xml:space="preserve">ся в соответствии с календарным графиком учебного процесса.  Обучающиеся допускаются к защите в случае положительной оценки руководителем практики от Университета.  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Аттестация по результатам прохождения практики («отлично», «хорошо»,  «удовл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творительно», «неудовлетворительно») выставляется с учетом следующих критериев оцен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вания: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«Отлично» - обучающийся своевременно выполнил весь объем работы, требуемый программой НИР, показал глубокую теоретическую, методическую, профессионально-прикладную подготовку; умело применил полученные знания во время прохождения практ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ки, показал владение традиционными и альтернативными методами,  современными при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вии с требованиями сделал анализ проведенной работы;  отчет по НИР выполнил в полном объеме, результативность практики представлена в количественной и качественной обрабо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ке, продуктах деятельности.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«Хорошо» - обучающийся демонстрирует достаточно полные знания всех професси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нально-прикладных и методических вопросов в объеме программы НИР; полностью выпо</w:t>
      </w:r>
      <w:r w:rsidRPr="00D12933">
        <w:rPr>
          <w:sz w:val="24"/>
          <w:szCs w:val="24"/>
          <w:lang w:eastAsia="ru-RU"/>
        </w:rPr>
        <w:t>л</w:t>
      </w:r>
      <w:r w:rsidRPr="00D12933">
        <w:rPr>
          <w:sz w:val="24"/>
          <w:szCs w:val="24"/>
          <w:lang w:eastAsia="ru-RU"/>
        </w:rPr>
        <w:t>нил программу, но допустил незначительные ошибки при выполнении задания, владеет и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>струментарием методики в рамках своей профессиональной подготовки, умением использ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 xml:space="preserve">вать его; грамотно использует профессиональную терминологию при оформлении отчетной документации по НИР; </w:t>
      </w:r>
    </w:p>
    <w:p w:rsidR="00830662" w:rsidRPr="00D12933" w:rsidRDefault="00830662" w:rsidP="00D12933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«Удовлетворительно» - обучающийся выполнил программу НИР, однако в процессе работы не проявил достаточной самостоятельности, инициативы и заинтересованности, д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пустил существенные ошибки при выполнении заданий, демонстрирует недостаточный об</w:t>
      </w:r>
      <w:r w:rsidRPr="00D12933">
        <w:rPr>
          <w:sz w:val="24"/>
          <w:szCs w:val="24"/>
          <w:lang w:eastAsia="ru-RU"/>
        </w:rPr>
        <w:t>ъ</w:t>
      </w:r>
      <w:r w:rsidRPr="00D12933">
        <w:rPr>
          <w:sz w:val="24"/>
          <w:szCs w:val="24"/>
          <w:lang w:eastAsia="ru-RU"/>
        </w:rPr>
        <w:t>ем знаний и низкий уровень их применения на практике; неосознанное владение инструме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>тарием, низкий уровень владения методической терминологией; низкий уровень владения профессиональным стилем речи;  низкий уровень оформления документации.</w:t>
      </w:r>
    </w:p>
    <w:p w:rsidR="00830662" w:rsidRPr="00D12933" w:rsidRDefault="00830662" w:rsidP="00D1293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«Неудовлетворительно» - обучающийся владеет фрагментарными знаниями и не ум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ет применить их на практике, обучающийся не выполнил программу НИР, не получил пол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документ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 xml:space="preserve">цию. </w:t>
      </w:r>
    </w:p>
    <w:p w:rsidR="00830662" w:rsidRPr="00D12933" w:rsidRDefault="00830662" w:rsidP="00D12933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Обучающийся, не выполнивший программу НИР, получивший отрицательный отзыв о работе или неудовлетворительную оценку при защите отчета, отчисляется из Университ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та.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9337B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Формы отчетности по итогам НИР.</w:t>
      </w:r>
    </w:p>
    <w:p w:rsidR="00830662" w:rsidRDefault="00830662" w:rsidP="00C01EFB">
      <w:pPr>
        <w:ind w:firstLine="709"/>
      </w:pPr>
      <w:r>
        <w:t>Формами отчетности по итогам прохождения НИР являются: отчет о пр</w:t>
      </w:r>
      <w:r>
        <w:t>о</w:t>
      </w:r>
      <w:r>
        <w:t>хождении практики, научная статья.</w:t>
      </w:r>
    </w:p>
    <w:p w:rsidR="00830662" w:rsidRPr="00870F4E" w:rsidRDefault="00830662" w:rsidP="00C01EF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70F4E">
        <w:rPr>
          <w:b/>
          <w:bCs/>
          <w:i/>
          <w:iCs/>
          <w:color w:val="000000"/>
        </w:rPr>
        <w:lastRenderedPageBreak/>
        <w:t>Цель отчета</w:t>
      </w:r>
      <w:r w:rsidRPr="00870F4E">
        <w:rPr>
          <w:rStyle w:val="apple-converted-space"/>
          <w:color w:val="000000"/>
        </w:rPr>
        <w:t> </w:t>
      </w:r>
      <w:r w:rsidRPr="00870F4E">
        <w:rPr>
          <w:color w:val="000000"/>
        </w:rPr>
        <w:t>– определение степени полноты изучения студентом программы НИР. Отчет должен показать уровень сформированности компетенций обучающегося, его спосо</w:t>
      </w:r>
      <w:r w:rsidRPr="00870F4E">
        <w:rPr>
          <w:color w:val="000000"/>
        </w:rPr>
        <w:t>б</w:t>
      </w:r>
      <w:r w:rsidRPr="00870F4E">
        <w:rPr>
          <w:color w:val="000000"/>
        </w:rPr>
        <w:t>ность практически оценивать эффективность работы с персоналом в конкретной организации и состоять из: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Введение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Содержательная часть</w:t>
      </w:r>
    </w:p>
    <w:p w:rsidR="00830662" w:rsidRPr="00870F4E" w:rsidRDefault="00830662" w:rsidP="00C01EF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</w:rPr>
      </w:pPr>
      <w:r w:rsidRPr="00870F4E">
        <w:rPr>
          <w:color w:val="000000"/>
        </w:rPr>
        <w:t>Объем работы, выполненной обучающимися при прохождении НИР.</w:t>
      </w:r>
    </w:p>
    <w:p w:rsidR="00830662" w:rsidRPr="00870F4E" w:rsidRDefault="00830662" w:rsidP="00C01EF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830662" w:rsidRPr="00870F4E" w:rsidRDefault="00830662" w:rsidP="00C01EFB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870F4E">
        <w:rPr>
          <w:color w:val="000000"/>
        </w:rPr>
        <w:t>Отчет следует оформлять с соблюдением следующих требований:</w:t>
      </w:r>
    </w:p>
    <w:p w:rsidR="00830662" w:rsidRPr="00870F4E" w:rsidRDefault="00830662" w:rsidP="00C01EFB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  <w:rPr>
          <w:color w:val="000000"/>
        </w:rPr>
      </w:pPr>
      <w:r w:rsidRPr="00870F4E">
        <w:rPr>
          <w:color w:val="000000"/>
        </w:rPr>
        <w:t>титульный лист должен быть оформлен в соответствии с требованиями кафе</w:t>
      </w:r>
      <w:r w:rsidRPr="00870F4E">
        <w:rPr>
          <w:color w:val="000000"/>
        </w:rPr>
        <w:t>д</w:t>
      </w:r>
      <w:r w:rsidRPr="00870F4E">
        <w:rPr>
          <w:color w:val="000000"/>
        </w:rPr>
        <w:t>ры;</w:t>
      </w:r>
    </w:p>
    <w:p w:rsidR="00830662" w:rsidRPr="00870F4E" w:rsidRDefault="00830662" w:rsidP="00C01EF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870F4E">
        <w:rPr>
          <w:color w:val="000000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830662" w:rsidRPr="00870F4E" w:rsidRDefault="00830662" w:rsidP="00C01EF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870F4E">
        <w:rPr>
          <w:color w:val="000000"/>
        </w:rPr>
        <w:t>сплошная нумерация страниц, таблиц и приложений.</w:t>
      </w:r>
    </w:p>
    <w:p w:rsidR="00830662" w:rsidRPr="00870F4E" w:rsidRDefault="00830662" w:rsidP="00C01EFB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830662" w:rsidRPr="00870F4E" w:rsidRDefault="00830662" w:rsidP="00C01EFB">
      <w:pPr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К отчету прилагается отзыв-характеристика на обучающегося, написанная руковод</w:t>
      </w:r>
      <w:r w:rsidRPr="00870F4E">
        <w:rPr>
          <w:sz w:val="24"/>
          <w:szCs w:val="24"/>
        </w:rPr>
        <w:t>и</w:t>
      </w:r>
      <w:r w:rsidRPr="00870F4E">
        <w:rPr>
          <w:sz w:val="24"/>
          <w:szCs w:val="24"/>
        </w:rPr>
        <w:t>телем НИР с подписью и печатью.</w:t>
      </w:r>
    </w:p>
    <w:p w:rsidR="00830662" w:rsidRPr="00870F4E" w:rsidRDefault="00830662" w:rsidP="00C01EFB">
      <w:pPr>
        <w:tabs>
          <w:tab w:val="left" w:pos="1134"/>
        </w:tabs>
        <w:spacing w:line="276" w:lineRule="auto"/>
        <w:ind w:right="43" w:firstLine="709"/>
        <w:rPr>
          <w:sz w:val="24"/>
          <w:szCs w:val="24"/>
        </w:rPr>
      </w:pPr>
      <w:r w:rsidRPr="00870F4E">
        <w:rPr>
          <w:sz w:val="24"/>
          <w:szCs w:val="24"/>
        </w:rPr>
        <w:t>В приложении</w:t>
      </w:r>
      <w:r w:rsidRPr="00870F4E">
        <w:rPr>
          <w:i/>
          <w:iCs/>
          <w:sz w:val="24"/>
          <w:szCs w:val="24"/>
        </w:rPr>
        <w:t xml:space="preserve"> </w:t>
      </w:r>
      <w:r w:rsidRPr="00870F4E">
        <w:rPr>
          <w:sz w:val="24"/>
          <w:szCs w:val="24"/>
        </w:rPr>
        <w:t>к отчету группируются все статистические, справочные и другие да</w:t>
      </w:r>
      <w:r w:rsidRPr="00870F4E">
        <w:rPr>
          <w:sz w:val="24"/>
          <w:szCs w:val="24"/>
        </w:rPr>
        <w:t>н</w:t>
      </w:r>
      <w:r w:rsidRPr="00870F4E">
        <w:rPr>
          <w:sz w:val="24"/>
          <w:szCs w:val="24"/>
        </w:rPr>
        <w:t xml:space="preserve">ные, относящиеся к изучаемой проблеме. 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Приведенная структура отчета носит ориентировочный характер и может видоизм</w:t>
      </w:r>
      <w:r w:rsidRPr="00870F4E">
        <w:rPr>
          <w:sz w:val="24"/>
          <w:szCs w:val="24"/>
        </w:rPr>
        <w:t>е</w:t>
      </w:r>
      <w:r w:rsidRPr="00870F4E">
        <w:rPr>
          <w:sz w:val="24"/>
          <w:szCs w:val="24"/>
        </w:rPr>
        <w:t xml:space="preserve">няться по согласованию с руководителем дипломного проекта в зависимости от объекта и темы исследования. 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i/>
          <w:iCs/>
          <w:sz w:val="24"/>
          <w:szCs w:val="24"/>
        </w:rPr>
        <w:t xml:space="preserve">Требования к оформлению отчета. </w:t>
      </w:r>
      <w:r w:rsidRPr="00870F4E">
        <w:rPr>
          <w:sz w:val="24"/>
          <w:szCs w:val="24"/>
        </w:rPr>
        <w:t>Отчет о НИР выполняется на листах формата А4 (210х297мм) на одной стороне листа, обязательно в компьютерном наборе. Размеры полей страницы: левое – 30 мм, правое – 10 мм, 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Текст отчета должен быть выполнен аккуратно, без подчисток и помарок, литерату</w:t>
      </w:r>
      <w:r w:rsidRPr="00870F4E">
        <w:rPr>
          <w:sz w:val="24"/>
          <w:szCs w:val="24"/>
        </w:rPr>
        <w:t>р</w:t>
      </w:r>
      <w:r w:rsidRPr="00870F4E">
        <w:rPr>
          <w:sz w:val="24"/>
          <w:szCs w:val="24"/>
        </w:rPr>
        <w:t>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«следует», «должен», «необходимо» и т.п. При этом допускается использовать повествовательную форму излож</w:t>
      </w:r>
      <w:r w:rsidRPr="00870F4E">
        <w:rPr>
          <w:sz w:val="24"/>
          <w:szCs w:val="24"/>
        </w:rPr>
        <w:t>е</w:t>
      </w:r>
      <w:r w:rsidRPr="00870F4E">
        <w:rPr>
          <w:sz w:val="24"/>
          <w:szCs w:val="24"/>
        </w:rPr>
        <w:t>ния текста, например, «указывают», «применяют» и т.д.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b/>
          <w:bCs/>
          <w:sz w:val="24"/>
          <w:szCs w:val="24"/>
        </w:rPr>
      </w:pPr>
      <w:r w:rsidRPr="00870F4E">
        <w:rPr>
          <w:sz w:val="24"/>
          <w:szCs w:val="24"/>
        </w:rPr>
        <w:t xml:space="preserve">В тексте работы </w:t>
      </w:r>
      <w:r w:rsidRPr="00870F4E">
        <w:rPr>
          <w:b/>
          <w:bCs/>
          <w:sz w:val="24"/>
          <w:szCs w:val="24"/>
        </w:rPr>
        <w:t xml:space="preserve">не допускается: </w:t>
      </w:r>
    </w:p>
    <w:p w:rsidR="00830662" w:rsidRPr="00870F4E" w:rsidRDefault="00830662" w:rsidP="00C01EFB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применять обороты разговорной речи, техницизмы, профессионализмы; </w:t>
      </w:r>
    </w:p>
    <w:p w:rsidR="00830662" w:rsidRPr="00870F4E" w:rsidRDefault="00830662" w:rsidP="00C01EFB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830662" w:rsidRPr="00870F4E" w:rsidRDefault="00830662" w:rsidP="00C01EFB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>применять сокращения слов, кроме общепринятых; сокращать обозначения ед</w:t>
      </w:r>
      <w:r w:rsidRPr="00870F4E">
        <w:rPr>
          <w:sz w:val="24"/>
          <w:szCs w:val="24"/>
        </w:rPr>
        <w:t>и</w:t>
      </w:r>
      <w:r w:rsidRPr="00870F4E">
        <w:rPr>
          <w:sz w:val="24"/>
          <w:szCs w:val="24"/>
        </w:rPr>
        <w:t>ниц физических величин, если они употребляются без цифр, за исключением единиц вел</w:t>
      </w:r>
      <w:r w:rsidRPr="00870F4E">
        <w:rPr>
          <w:sz w:val="24"/>
          <w:szCs w:val="24"/>
        </w:rPr>
        <w:t>и</w:t>
      </w:r>
      <w:r w:rsidRPr="00870F4E">
        <w:rPr>
          <w:sz w:val="24"/>
          <w:szCs w:val="24"/>
        </w:rPr>
        <w:t>чин в головках и боковиках таблиц, и в расшифровках буквенных обозначений, входящих в формулы и рисунки.</w:t>
      </w:r>
    </w:p>
    <w:p w:rsidR="00830662" w:rsidRPr="00870F4E" w:rsidRDefault="00830662" w:rsidP="00C01EFB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</w:t>
      </w:r>
      <w:r w:rsidRPr="00870F4E">
        <w:rPr>
          <w:sz w:val="24"/>
          <w:szCs w:val="24"/>
        </w:rPr>
        <w:t>у</w:t>
      </w:r>
      <w:r w:rsidRPr="00870F4E">
        <w:rPr>
          <w:sz w:val="24"/>
          <w:szCs w:val="24"/>
        </w:rPr>
        <w:t xml:space="preserve">ет писать слово минус); </w:t>
      </w:r>
    </w:p>
    <w:p w:rsidR="00830662" w:rsidRPr="00870F4E" w:rsidRDefault="00830662" w:rsidP="00C01EFB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применять без числовых значений математические знаки больше, равно и т.д. 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Также при оформлении текста </w:t>
      </w:r>
      <w:r w:rsidRPr="00870F4E">
        <w:rPr>
          <w:b/>
          <w:bCs/>
          <w:sz w:val="24"/>
          <w:szCs w:val="24"/>
        </w:rPr>
        <w:t>не разрешается</w:t>
      </w:r>
      <w:r w:rsidRPr="00870F4E">
        <w:rPr>
          <w:sz w:val="24"/>
          <w:szCs w:val="24"/>
        </w:rPr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Текст работы должен быть отпечатан через полтора межстрочных интервала, 14 шрифтом </w:t>
      </w:r>
      <w:r w:rsidRPr="00870F4E">
        <w:rPr>
          <w:sz w:val="24"/>
          <w:szCs w:val="24"/>
          <w:lang w:val="en-US"/>
        </w:rPr>
        <w:t>Times</w:t>
      </w:r>
      <w:r w:rsidRPr="00870F4E">
        <w:rPr>
          <w:sz w:val="24"/>
          <w:szCs w:val="24"/>
        </w:rPr>
        <w:t xml:space="preserve"> </w:t>
      </w:r>
      <w:r w:rsidRPr="00870F4E">
        <w:rPr>
          <w:sz w:val="24"/>
          <w:szCs w:val="24"/>
          <w:lang w:val="en-US"/>
        </w:rPr>
        <w:t>New</w:t>
      </w:r>
      <w:r w:rsidRPr="00870F4E">
        <w:rPr>
          <w:sz w:val="24"/>
          <w:szCs w:val="24"/>
        </w:rPr>
        <w:t xml:space="preserve"> </w:t>
      </w:r>
      <w:r w:rsidRPr="00870F4E">
        <w:rPr>
          <w:sz w:val="24"/>
          <w:szCs w:val="24"/>
          <w:lang w:val="en-US"/>
        </w:rPr>
        <w:t>Roman</w:t>
      </w:r>
      <w:r w:rsidRPr="00870F4E">
        <w:rPr>
          <w:sz w:val="24"/>
          <w:szCs w:val="24"/>
        </w:rPr>
        <w:t>, абзац – 15 мм.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 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Подразделы и пункты имеют сквозную нумерацию внутри раздела. Например: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lastRenderedPageBreak/>
        <w:t>1 Риски коммерческой деятельности (раздел)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1.1 Методы оценки рисков (Подраздел) 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1.1.1 Статистические методы оценки рисков (Пункт)</w:t>
      </w:r>
    </w:p>
    <w:p w:rsidR="00830662" w:rsidRPr="00870F4E" w:rsidRDefault="00830662" w:rsidP="00C01EFB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</w:p>
    <w:p w:rsidR="00830662" w:rsidRPr="00870F4E" w:rsidRDefault="00830662" w:rsidP="00C01EFB">
      <w:pPr>
        <w:tabs>
          <w:tab w:val="left" w:pos="1134"/>
        </w:tabs>
        <w:spacing w:line="276" w:lineRule="auto"/>
        <w:ind w:firstLine="709"/>
        <w:rPr>
          <w:b/>
          <w:bCs/>
          <w:i/>
          <w:iCs/>
          <w:sz w:val="24"/>
          <w:szCs w:val="24"/>
        </w:rPr>
      </w:pPr>
      <w:r w:rsidRPr="00870F4E">
        <w:rPr>
          <w:sz w:val="24"/>
          <w:szCs w:val="24"/>
        </w:rPr>
        <w:t>К отчету прилагается дневник прохождения практики (приложение), который подп</w:t>
      </w:r>
      <w:r w:rsidRPr="00870F4E">
        <w:rPr>
          <w:sz w:val="24"/>
          <w:szCs w:val="24"/>
        </w:rPr>
        <w:t>и</w:t>
      </w:r>
      <w:r w:rsidRPr="00870F4E">
        <w:rPr>
          <w:sz w:val="24"/>
          <w:szCs w:val="24"/>
        </w:rPr>
        <w:t xml:space="preserve">сывается руководителем от организации-базы практики и </w:t>
      </w:r>
      <w:r w:rsidRPr="00870F4E">
        <w:rPr>
          <w:b/>
          <w:bCs/>
          <w:i/>
          <w:iCs/>
          <w:sz w:val="24"/>
          <w:szCs w:val="24"/>
        </w:rPr>
        <w:t>заверяется печатью организ</w:t>
      </w:r>
      <w:r w:rsidRPr="00870F4E">
        <w:rPr>
          <w:b/>
          <w:bCs/>
          <w:i/>
          <w:iCs/>
          <w:sz w:val="24"/>
          <w:szCs w:val="24"/>
        </w:rPr>
        <w:t>а</w:t>
      </w:r>
      <w:r w:rsidRPr="00870F4E">
        <w:rPr>
          <w:b/>
          <w:bCs/>
          <w:i/>
          <w:iCs/>
          <w:sz w:val="24"/>
          <w:szCs w:val="24"/>
        </w:rPr>
        <w:t>ции-базы практики.</w:t>
      </w:r>
    </w:p>
    <w:p w:rsidR="00830662" w:rsidRPr="00870F4E" w:rsidRDefault="00830662" w:rsidP="00C01EFB">
      <w:pPr>
        <w:tabs>
          <w:tab w:val="num" w:pos="0"/>
          <w:tab w:val="left" w:pos="1080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Все перечисленные материалы должны быть надлежащим образом оформлены:</w:t>
      </w:r>
    </w:p>
    <w:p w:rsidR="00830662" w:rsidRPr="00870F4E" w:rsidRDefault="00830662" w:rsidP="00C01EFB">
      <w:pPr>
        <w:tabs>
          <w:tab w:val="num" w:pos="0"/>
          <w:tab w:val="left" w:pos="1080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отчет сброшюрован;</w:t>
      </w:r>
    </w:p>
    <w:p w:rsidR="00830662" w:rsidRPr="00870F4E" w:rsidRDefault="00830662" w:rsidP="00C01EFB">
      <w:pPr>
        <w:tabs>
          <w:tab w:val="num" w:pos="0"/>
          <w:tab w:val="left" w:pos="1080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- дневник прохождения практики сдается в отдельном файле. </w:t>
      </w:r>
    </w:p>
    <w:p w:rsidR="00830662" w:rsidRPr="00870F4E" w:rsidRDefault="00830662" w:rsidP="00C01EFB">
      <w:pPr>
        <w:tabs>
          <w:tab w:val="left" w:pos="1134"/>
        </w:tabs>
        <w:spacing w:line="276" w:lineRule="auto"/>
        <w:ind w:right="9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Дневник практики является основным документом, подтверждающим прохождение студентом НИР, в котором отражается вся его текущая работа в ходе практики: </w:t>
      </w:r>
    </w:p>
    <w:p w:rsidR="00830662" w:rsidRPr="00870F4E" w:rsidRDefault="00830662" w:rsidP="00C01EFB">
      <w:pPr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right="9" w:firstLine="709"/>
        <w:rPr>
          <w:sz w:val="24"/>
          <w:szCs w:val="24"/>
        </w:rPr>
      </w:pPr>
      <w:r w:rsidRPr="00870F4E">
        <w:rPr>
          <w:sz w:val="24"/>
          <w:szCs w:val="24"/>
        </w:rPr>
        <w:t>календарный план выполнения студентом программы НИР с отметками о его в</w:t>
      </w:r>
      <w:r w:rsidRPr="00870F4E">
        <w:rPr>
          <w:sz w:val="24"/>
          <w:szCs w:val="24"/>
        </w:rPr>
        <w:t>ы</w:t>
      </w:r>
      <w:r w:rsidRPr="00870F4E">
        <w:rPr>
          <w:sz w:val="24"/>
          <w:szCs w:val="24"/>
        </w:rPr>
        <w:t>полнении. План составляется совместно с руководителями практики от кафедры и предпр</w:t>
      </w:r>
      <w:r w:rsidRPr="00870F4E">
        <w:rPr>
          <w:sz w:val="24"/>
          <w:szCs w:val="24"/>
        </w:rPr>
        <w:t>и</w:t>
      </w:r>
      <w:r w:rsidRPr="00870F4E">
        <w:rPr>
          <w:sz w:val="24"/>
          <w:szCs w:val="24"/>
        </w:rPr>
        <w:t xml:space="preserve">ятия; </w:t>
      </w:r>
    </w:p>
    <w:p w:rsidR="00830662" w:rsidRPr="00870F4E" w:rsidRDefault="00830662" w:rsidP="00C01EFB">
      <w:pPr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right="9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индивидуальные задания, выданные студенту, и их выполнение; </w:t>
      </w:r>
    </w:p>
    <w:p w:rsidR="00830662" w:rsidRPr="00870F4E" w:rsidRDefault="00830662" w:rsidP="00C01EFB">
      <w:pPr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right="9" w:firstLine="709"/>
        <w:rPr>
          <w:sz w:val="24"/>
          <w:szCs w:val="24"/>
        </w:rPr>
      </w:pPr>
      <w:r w:rsidRPr="00870F4E">
        <w:rPr>
          <w:sz w:val="24"/>
          <w:szCs w:val="24"/>
        </w:rPr>
        <w:t>- оценка работы и харак</w:t>
      </w:r>
      <w:r w:rsidRPr="00870F4E">
        <w:rPr>
          <w:sz w:val="24"/>
          <w:szCs w:val="24"/>
        </w:rPr>
        <w:softHyphen/>
        <w:t>теристика студента за период практики со стороны рук</w:t>
      </w:r>
      <w:r w:rsidRPr="00870F4E">
        <w:rPr>
          <w:sz w:val="24"/>
          <w:szCs w:val="24"/>
        </w:rPr>
        <w:t>о</w:t>
      </w:r>
      <w:r w:rsidRPr="00870F4E">
        <w:rPr>
          <w:sz w:val="24"/>
          <w:szCs w:val="24"/>
        </w:rPr>
        <w:t>водителей практики от предприятия и кафедры.</w:t>
      </w:r>
    </w:p>
    <w:p w:rsidR="00830662" w:rsidRPr="00870F4E" w:rsidRDefault="00830662" w:rsidP="00C01EFB">
      <w:pPr>
        <w:rPr>
          <w:sz w:val="24"/>
          <w:szCs w:val="24"/>
        </w:rPr>
      </w:pPr>
    </w:p>
    <w:p w:rsidR="00830662" w:rsidRPr="00870F4E" w:rsidRDefault="00830662" w:rsidP="00C01EFB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 w:rsidRPr="00870F4E">
        <w:rPr>
          <w:rStyle w:val="FontStyle41"/>
          <w:sz w:val="24"/>
          <w:szCs w:val="24"/>
        </w:rPr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</w:t>
      </w:r>
      <w:r w:rsidRPr="00870F4E">
        <w:rPr>
          <w:rStyle w:val="FontStyle41"/>
          <w:sz w:val="24"/>
          <w:szCs w:val="24"/>
        </w:rPr>
        <w:t>и</w:t>
      </w:r>
      <w:r w:rsidRPr="00870F4E">
        <w:rPr>
          <w:rStyle w:val="FontStyle41"/>
          <w:sz w:val="24"/>
          <w:szCs w:val="24"/>
        </w:rPr>
        <w:t>ты отчета и т.д.</w:t>
      </w:r>
    </w:p>
    <w:p w:rsidR="00830662" w:rsidRPr="00870F4E" w:rsidRDefault="00830662" w:rsidP="00C01EFB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 w:rsidRPr="00870F4E">
        <w:rPr>
          <w:rStyle w:val="FontStyle41"/>
          <w:sz w:val="24"/>
          <w:szCs w:val="24"/>
        </w:rPr>
        <w:t>3 этап НИР завершается этапом апробации, результатом которой является научная статья.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i/>
          <w:iCs/>
          <w:sz w:val="24"/>
          <w:szCs w:val="24"/>
        </w:rPr>
      </w:pPr>
      <w:r w:rsidRPr="00870F4E">
        <w:rPr>
          <w:i/>
          <w:iCs/>
          <w:sz w:val="24"/>
          <w:szCs w:val="24"/>
        </w:rPr>
        <w:t>Требования к оформлению научной статьи.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 Научная статья - это законченное и логически цельное произведение, по содержанию решающее проблему, связанную с темой диссертации. Работа должна быть выдержана в едином стиле. Его язык, как язык научного исследования, должен отличаться от разговорн</w:t>
      </w:r>
      <w:r w:rsidRPr="00870F4E">
        <w:rPr>
          <w:sz w:val="24"/>
          <w:szCs w:val="24"/>
        </w:rPr>
        <w:t>о</w:t>
      </w:r>
      <w:r w:rsidRPr="00870F4E">
        <w:rPr>
          <w:sz w:val="24"/>
          <w:szCs w:val="24"/>
        </w:rPr>
        <w:t>го языка, языка газетной заметки, популярной статьи или учебника. Специфика языка нау</w:t>
      </w:r>
      <w:r w:rsidRPr="00870F4E">
        <w:rPr>
          <w:sz w:val="24"/>
          <w:szCs w:val="24"/>
        </w:rPr>
        <w:t>ч</w:t>
      </w:r>
      <w:r w:rsidRPr="00870F4E">
        <w:rPr>
          <w:sz w:val="24"/>
          <w:szCs w:val="24"/>
        </w:rPr>
        <w:t>ного исследования проявляется в следующем: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Широко используется понятийный аппарат (законы, категории, формы, показатели, отношения, свойства закономерностей и иные понятия экономической науки).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Идет процесс саморазвития понятий и категорий, реализуется принцип выводимости категорий. При этом необходима строгая последовательность изложения.</w:t>
      </w:r>
    </w:p>
    <w:p w:rsidR="00830662" w:rsidRPr="00870F4E" w:rsidRDefault="00830662" w:rsidP="00C01EFB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Анализ экономических явлений и процессов идет в единстве качественной и колич</w:t>
      </w:r>
      <w:r w:rsidRPr="00870F4E">
        <w:rPr>
          <w:sz w:val="24"/>
          <w:szCs w:val="24"/>
        </w:rPr>
        <w:t>е</w:t>
      </w:r>
      <w:r w:rsidRPr="00870F4E">
        <w:rPr>
          <w:sz w:val="24"/>
          <w:szCs w:val="24"/>
        </w:rPr>
        <w:t>ственной сторон. Внешне это проявляется в том, что слова соседствуют с цифрами, обычное изложение прерывается формулами, таблицами, схемами, расчетами, диаграммами, стру</w:t>
      </w:r>
      <w:r w:rsidRPr="00870F4E">
        <w:rPr>
          <w:sz w:val="24"/>
          <w:szCs w:val="24"/>
        </w:rPr>
        <w:t>к</w:t>
      </w:r>
      <w:r w:rsidRPr="00870F4E">
        <w:rPr>
          <w:sz w:val="24"/>
          <w:szCs w:val="24"/>
        </w:rPr>
        <w:t>турно-логическими схемами. Анализируются различные подходы к изучаемой проблеме, в</w:t>
      </w:r>
      <w:r w:rsidRPr="00870F4E">
        <w:rPr>
          <w:sz w:val="24"/>
          <w:szCs w:val="24"/>
        </w:rPr>
        <w:t>ы</w:t>
      </w:r>
      <w:r w:rsidRPr="00870F4E">
        <w:rPr>
          <w:sz w:val="24"/>
          <w:szCs w:val="24"/>
        </w:rPr>
        <w:t xml:space="preserve">являются их сильные стороны и недостатки. 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Научная статья имеет четкую структуру и, как правило, состоит из следующих частей.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1. Название (заголовок).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2. Аннотация.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3. Ключевые слова.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4. Введение.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5. Обзор литературы.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6. Основная часть (методология, результаты).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7. Выводы и дальнейшие перспективы исследования.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8. Список литературы.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lastRenderedPageBreak/>
        <w:t>К научной статье прилагается рецензия научного руководителя.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Для получения положительной оценки магистр должен своевременно опубликовать научную статью в электронном журнале на сайте ИЭУ/ научном журнале.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Критериями промежуточной оценки качества научной статьи выступают следующие: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новизна научной статьи;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степень раскрытия сущности проблемы;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обоснованность выбора источников;</w:t>
      </w:r>
    </w:p>
    <w:p w:rsidR="00830662" w:rsidRPr="00870F4E" w:rsidRDefault="00830662" w:rsidP="00C01EFB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соблюдение требований к оформлению;</w:t>
      </w:r>
    </w:p>
    <w:p w:rsidR="00830662" w:rsidRPr="00870F4E" w:rsidRDefault="00830662" w:rsidP="00C01EFB">
      <w:pPr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оригинальность текста.</w:t>
      </w:r>
    </w:p>
    <w:p w:rsidR="00830662" w:rsidRPr="00870F4E" w:rsidRDefault="00830662" w:rsidP="00CE2B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b/>
          <w:bCs/>
          <w:sz w:val="24"/>
          <w:szCs w:val="24"/>
          <w:lang w:eastAsia="ru-RU"/>
        </w:rPr>
        <w:t xml:space="preserve">10. Образовательные, </w:t>
      </w:r>
      <w:r w:rsidRPr="00870F4E">
        <w:rPr>
          <w:b/>
          <w:bCs/>
          <w:spacing w:val="-3"/>
          <w:sz w:val="24"/>
          <w:szCs w:val="24"/>
          <w:lang w:eastAsia="ru-RU"/>
        </w:rPr>
        <w:t>научно-исследовательские и научно-производственные</w:t>
      </w:r>
      <w:r w:rsidRPr="00870F4E">
        <w:rPr>
          <w:b/>
          <w:bCs/>
          <w:sz w:val="24"/>
          <w:szCs w:val="24"/>
          <w:lang w:eastAsia="ru-RU"/>
        </w:rPr>
        <w:t xml:space="preserve"> те</w:t>
      </w:r>
      <w:r w:rsidRPr="00870F4E">
        <w:rPr>
          <w:b/>
          <w:bCs/>
          <w:sz w:val="24"/>
          <w:szCs w:val="24"/>
          <w:lang w:eastAsia="ru-RU"/>
        </w:rPr>
        <w:t>х</w:t>
      </w:r>
      <w:r w:rsidRPr="00870F4E">
        <w:rPr>
          <w:b/>
          <w:bCs/>
          <w:sz w:val="24"/>
          <w:szCs w:val="24"/>
          <w:lang w:eastAsia="ru-RU"/>
        </w:rPr>
        <w:t>нологии, используемые на практике</w:t>
      </w:r>
    </w:p>
    <w:p w:rsidR="00830662" w:rsidRPr="00870F4E" w:rsidRDefault="00830662" w:rsidP="00CE2BE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</w:t>
      </w:r>
      <w:r w:rsidRPr="00870F4E">
        <w:rPr>
          <w:sz w:val="24"/>
          <w:szCs w:val="24"/>
          <w:lang w:eastAsia="ru-RU"/>
        </w:rPr>
        <w:t>м</w:t>
      </w:r>
      <w:r w:rsidRPr="00870F4E">
        <w:rPr>
          <w:sz w:val="24"/>
          <w:szCs w:val="24"/>
          <w:lang w:eastAsia="ru-RU"/>
        </w:rPr>
        <w:t>ное обеспечение и сети, необходимые для создания, хранения, управления, передачи и пои</w:t>
      </w:r>
      <w:r w:rsidRPr="00870F4E">
        <w:rPr>
          <w:sz w:val="24"/>
          <w:szCs w:val="24"/>
          <w:lang w:eastAsia="ru-RU"/>
        </w:rPr>
        <w:t>с</w:t>
      </w:r>
      <w:r w:rsidRPr="00870F4E">
        <w:rPr>
          <w:sz w:val="24"/>
          <w:szCs w:val="24"/>
          <w:lang w:eastAsia="ru-RU"/>
        </w:rPr>
        <w:t>ка информации.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При проведении практики обучающиеся используют следующие информационные технологии: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Сети (телефонные и компьютерные)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 xml:space="preserve">Терминалы (персональный компьютер, телефон, телевизор) 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 xml:space="preserve">Услуги (электронная почта, поисковая система) 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Программное обеспечение: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Пользовательские (по выбору организации)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en-US" w:eastAsia="ru-RU"/>
        </w:rPr>
      </w:pPr>
      <w:r w:rsidRPr="00870F4E">
        <w:rPr>
          <w:sz w:val="24"/>
          <w:szCs w:val="24"/>
          <w:lang w:eastAsia="ru-RU"/>
        </w:rPr>
        <w:t>Например</w:t>
      </w:r>
      <w:r w:rsidRPr="00870F4E">
        <w:rPr>
          <w:sz w:val="24"/>
          <w:szCs w:val="24"/>
          <w:lang w:val="en-US" w:eastAsia="ru-RU"/>
        </w:rPr>
        <w:t>,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en-US" w:eastAsia="ru-RU"/>
        </w:rPr>
      </w:pPr>
      <w:r w:rsidRPr="00870F4E">
        <w:rPr>
          <w:sz w:val="24"/>
          <w:szCs w:val="24"/>
          <w:lang w:val="en-US" w:eastAsia="ru-RU"/>
        </w:rPr>
        <w:t>Open Office (Windows   XP, Windows   Vista, Windows 7, Windows 8, Windows 10)</w:t>
      </w:r>
    </w:p>
    <w:p w:rsidR="00830662" w:rsidRPr="00870F4E" w:rsidRDefault="00830662" w:rsidP="00D12933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Интернет-приложения (по выбору организации)</w:t>
      </w:r>
    </w:p>
    <w:p w:rsidR="00830662" w:rsidRPr="00870F4E" w:rsidRDefault="00830662" w:rsidP="00D1293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</w:t>
      </w:r>
      <w:r w:rsidRPr="00870F4E">
        <w:rPr>
          <w:sz w:val="24"/>
          <w:szCs w:val="24"/>
          <w:lang w:eastAsia="ru-RU"/>
        </w:rPr>
        <w:t>з</w:t>
      </w:r>
      <w:r w:rsidRPr="00870F4E">
        <w:rPr>
          <w:sz w:val="24"/>
          <w:szCs w:val="24"/>
          <w:lang w:eastAsia="ru-RU"/>
        </w:rPr>
        <w:t>можность доступа к информации, необходимой для выполнения индивидуального задания по практике и написанию отчета.</w:t>
      </w:r>
    </w:p>
    <w:p w:rsidR="00830662" w:rsidRPr="00870F4E" w:rsidRDefault="00830662" w:rsidP="00D1293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870F4E">
        <w:rPr>
          <w:sz w:val="24"/>
          <w:szCs w:val="24"/>
          <w:lang w:eastAsia="ru-RU"/>
        </w:rPr>
        <w:t>у</w:t>
      </w:r>
      <w:r w:rsidRPr="00870F4E">
        <w:rPr>
          <w:sz w:val="24"/>
          <w:szCs w:val="24"/>
          <w:lang w:eastAsia="ru-RU"/>
        </w:rPr>
        <w:t>дованием в объемах, достаточных для достижения целей практики с выходом в интернет.</w:t>
      </w:r>
    </w:p>
    <w:p w:rsidR="00830662" w:rsidRPr="00870F4E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11. Учебно-методическое и информационное обеспечение практики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Основная литература: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9337B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Гладилина И.П., Сергеева С.А. Учебная, производственная и преддипломная практики студентов магистратуры направления подготовки 38.04.02 «Менеджмент». – М.: Изд-во Центр образовательного и научного консалтинга, 2015. – 60 с.</w:t>
      </w:r>
    </w:p>
    <w:p w:rsidR="00830662" w:rsidRPr="00D12933" w:rsidRDefault="00830662" w:rsidP="009337B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shd w:val="clear" w:color="auto" w:fill="FFFFFF"/>
          <w:lang w:eastAsia="ru-RU"/>
        </w:rPr>
      </w:pPr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shd w:val="clear" w:color="auto" w:fill="FFFFFF"/>
          <w:lang w:eastAsia="ru-RU"/>
        </w:rPr>
        <w:t>Арустамов Э.А. Организация предпринимательской деятельности [Текст] : учеб. пособие для студентов высш. учеб. заведений, обучающихся по направлению подг</w:t>
      </w:r>
      <w:r w:rsidRPr="00D12933">
        <w:rPr>
          <w:sz w:val="24"/>
          <w:szCs w:val="24"/>
          <w:shd w:val="clear" w:color="auto" w:fill="FFFFFF"/>
          <w:lang w:eastAsia="ru-RU"/>
        </w:rPr>
        <w:t>о</w:t>
      </w:r>
      <w:r w:rsidRPr="00D12933">
        <w:rPr>
          <w:sz w:val="24"/>
          <w:szCs w:val="24"/>
          <w:shd w:val="clear" w:color="auto" w:fill="FFFFFF"/>
          <w:lang w:eastAsia="ru-RU"/>
        </w:rPr>
        <w:t>товки (специальностям) «Экономика и управление на предприятии»/ Э. А. Арустамов, А. Н. Пахомкин, Т. П. Митрофанова. - 3-е изд. - М. : Дашков и К, 2012 [т.е. 2011]. - 331 с. </w:t>
      </w:r>
    </w:p>
    <w:p w:rsidR="00830662" w:rsidRPr="00D12933" w:rsidRDefault="00830662" w:rsidP="009337B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 xml:space="preserve"> Веснин В.Р. Менеджмент [Текст]: учебник для студентов высш. учебных зав</w:t>
      </w:r>
      <w:r w:rsidRPr="00D12933">
        <w:rPr>
          <w:sz w:val="24"/>
          <w:szCs w:val="24"/>
          <w:shd w:val="clear" w:color="auto" w:fill="FFFFFF"/>
          <w:lang w:eastAsia="ru-RU"/>
        </w:rPr>
        <w:t>е</w:t>
      </w:r>
      <w:r w:rsidRPr="00D12933">
        <w:rPr>
          <w:sz w:val="24"/>
          <w:szCs w:val="24"/>
          <w:shd w:val="clear" w:color="auto" w:fill="FFFFFF"/>
          <w:lang w:eastAsia="ru-RU"/>
        </w:rPr>
        <w:t>дений, обучающихся по специальности «Менеджмент организации» / В. Р. Веснин. - 4-е изд., перераб. и доп. - Москва : Проспект, 2012. - 613 с.</w:t>
      </w:r>
    </w:p>
    <w:p w:rsidR="00830662" w:rsidRPr="00D12933" w:rsidRDefault="00830662" w:rsidP="009337B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Баринов В.А.</w:t>
      </w:r>
      <w:r w:rsidRPr="00D1293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Стратегический менеджмент [Текст] : учебное пособие по сп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циальностям 080507 "Менеджмент организации", 080503 "Антикризисное управление" и другим экономическим специальностям / В. А. Баринов, В. Л. Харченко. - Москва : ИНФРА-М, 2013. - 283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</w:p>
    <w:p w:rsidR="00830662" w:rsidRPr="0007565C" w:rsidRDefault="00830662" w:rsidP="009337BC">
      <w:pPr>
        <w:ind w:firstLine="709"/>
        <w:rPr>
          <w:sz w:val="24"/>
          <w:szCs w:val="24"/>
          <w:lang w:eastAsia="ru-RU"/>
        </w:rPr>
      </w:pPr>
      <w:r w:rsidRPr="0007565C">
        <w:rPr>
          <w:sz w:val="24"/>
          <w:szCs w:val="24"/>
          <w:lang w:eastAsia="ru-RU"/>
        </w:rPr>
        <w:t>Дополнительная литература: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1.Инновационное предпринимательство [Текст] : учебник для вузов : для студентов высших учебных заведений, обучающихся по экономическим направлениям и специальн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стям / [В. Я. Горфинкель, Т. Г. Попадюк] ; под ред. В. Я. Горфинкеля, Т. Г. Попадюк ; Ф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нансовый ун-т при Правительстве РФ. - Москва : Юрайт, 2013. - 523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2. Маркетинг в информационном обществе : учебник : [для студентов, обучающихся по программам магистратуры по направлению 080100 "Экономика"] / [С. А. Белозеров [и др.] ; под ред. Н. Н. Молчанова ; С.-Петерб. гос. ун-т. - Москва : РГ-Пресс, 2013. - 408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3. Кеворков В.В. Практикум по маркетингу : учебное пособие для студентов высших учебных заведений / В. В. Кеворков, Д. В. Кеворков. - 4-е изд., перераб. и доп. - Москва : КноРус, 2013. - 566 с.</w:t>
      </w:r>
    </w:p>
    <w:p w:rsidR="00830662" w:rsidRPr="00D12933" w:rsidRDefault="00830662" w:rsidP="009337BC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D12933">
        <w:rPr>
          <w:sz w:val="24"/>
          <w:szCs w:val="24"/>
          <w:lang w:eastAsia="ru-RU"/>
        </w:rPr>
        <w:t xml:space="preserve">4. Маркова В.Д. </w:t>
      </w:r>
      <w:r w:rsidRPr="00D12933">
        <w:rPr>
          <w:sz w:val="24"/>
          <w:szCs w:val="24"/>
          <w:shd w:val="clear" w:color="auto" w:fill="FFFFFF"/>
          <w:lang w:eastAsia="ru-RU"/>
        </w:rPr>
        <w:t>Стратегический менеджмент [Текст] : учебное пособие для студентов высших учебных заведений, обучающихся по экономическим специальностям : [курс ле</w:t>
      </w:r>
      <w:r w:rsidRPr="00D12933">
        <w:rPr>
          <w:sz w:val="24"/>
          <w:szCs w:val="24"/>
          <w:shd w:val="clear" w:color="auto" w:fill="FFFFFF"/>
          <w:lang w:eastAsia="ru-RU"/>
        </w:rPr>
        <w:t>к</w:t>
      </w:r>
      <w:r w:rsidRPr="00D12933">
        <w:rPr>
          <w:sz w:val="24"/>
          <w:szCs w:val="24"/>
          <w:shd w:val="clear" w:color="auto" w:fill="FFFFFF"/>
          <w:lang w:eastAsia="ru-RU"/>
        </w:rPr>
        <w:t>ций] / В. Д. Маркова, С. А. Кузнецова. - Москва : ИНФРА-М, 2013. - 287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>5.</w:t>
      </w:r>
      <w:r w:rsidRPr="00D12933">
        <w:rPr>
          <w:sz w:val="24"/>
          <w:szCs w:val="24"/>
          <w:lang w:eastAsia="ru-RU"/>
        </w:rPr>
        <w:t>Соловьёв  В.Ю. Стратегический менеджмент [Текст] : учебно-методическое пособие / В. Ю. Соловьёв, Е. В. Соловьёва ; М-во образования и науки России. - Пенза : ПГТА, 2012. - 86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6. Джестон Дж. Управление бизнес-процессами : практическое руководство по у</w:t>
      </w:r>
      <w:r w:rsidRPr="00D12933">
        <w:rPr>
          <w:sz w:val="24"/>
          <w:szCs w:val="24"/>
          <w:lang w:eastAsia="ru-RU"/>
        </w:rPr>
        <w:t>с</w:t>
      </w:r>
      <w:r w:rsidRPr="00D12933">
        <w:rPr>
          <w:sz w:val="24"/>
          <w:szCs w:val="24"/>
          <w:lang w:eastAsia="ru-RU"/>
        </w:rPr>
        <w:t>пешной реализации проектов / Джон Джестон, Йохан Нелис ; [пер. В. Агапов]. - Санкт-Петербург; Москва : Символ-Плюс, 2013. - 511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7. Экономика инноваций: учебник для студентов высших учебных заведений, об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 xml:space="preserve">чающихся в магистратуре по экономическим специальностям / [А. И. Базилевич [и др.] ; под ред. В. Я. Горфинкеля и Т. Г. Попадюк. - Изд. 2-е, перераб. и доп. - Москва : Вузовский учебник: ИНФРА-М , 2012. - 335 с. </w:t>
      </w:r>
    </w:p>
    <w:p w:rsidR="00830662" w:rsidRPr="00D12933" w:rsidRDefault="00830662" w:rsidP="009337BC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D12933">
        <w:rPr>
          <w:sz w:val="24"/>
          <w:szCs w:val="24"/>
          <w:lang w:eastAsia="ru-RU"/>
        </w:rPr>
        <w:t xml:space="preserve">8. </w:t>
      </w:r>
      <w:hyperlink r:id="rId8" w:history="1">
        <w:r w:rsidRPr="00D12933">
          <w:rPr>
            <w:sz w:val="24"/>
            <w:szCs w:val="24"/>
            <w:shd w:val="clear" w:color="auto" w:fill="FFFFFF"/>
            <w:lang w:eastAsia="ru-RU"/>
          </w:rPr>
          <w:t>Кафидов В. В.</w:t>
        </w:r>
      </w:hyperlink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shd w:val="clear" w:color="auto" w:fill="FFFFFF"/>
          <w:lang w:eastAsia="ru-RU"/>
        </w:rPr>
        <w:t xml:space="preserve"> Современный менеджмент [Текст] : учебник для студентов высших учебных заведений, обучающихся по специальности "Антикризисное управление" и другим экономическим специальностям / В. В. Кафидов. - Москва : Синергия, 2012. - 398 с.</w:t>
      </w:r>
    </w:p>
    <w:p w:rsidR="00830662" w:rsidRPr="00D12933" w:rsidRDefault="00830662" w:rsidP="009337B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>9.</w:t>
      </w:r>
      <w:r w:rsidRPr="00D12933">
        <w:rPr>
          <w:sz w:val="24"/>
          <w:szCs w:val="24"/>
          <w:lang w:eastAsia="ru-RU"/>
        </w:rPr>
        <w:t>Фирсова И.А. Управленческие решения [Текст] : учебник для бакалавров : для ст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дентов высших учебных заведений, обучающихся по экономическим направлениям и спец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альностям / И. А. Фирсова, О. В. Данилова, С. В. Карпова ; под ред. И. А. Фирсовой ; Фина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 xml:space="preserve">совый ун-т при Правительстве РФ. - Москва : Юрайт, 2013. - 399 с.  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830662" w:rsidRPr="0007565C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07565C">
        <w:rPr>
          <w:sz w:val="24"/>
          <w:szCs w:val="24"/>
          <w:lang w:eastAsia="ru-RU"/>
        </w:rPr>
        <w:t>Интернет-ресурсы: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Федеральный портал. Российское образование. http://www.edu.ru/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Российский образовательный портал. http://www.school.edu.ru/default.asp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Экономика. Социология. Менеджмент. http://ecsocman.hse.ru/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Естественный научно-образовательный портал. http://www.en.edu.ru/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правовой портал. Юридическая Россия. http://www.law.edu.ru/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Информационно-коммуникационные технологии в образовании. http://www.ict.edu.ru/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Социально-гуманитарное и политич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ское образование. http://www.humanities.edu.ru/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Российский портал открытого образования. http://www.openet.edu.ru/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Инженерное образование. http://www.techno.edu.ru/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Здоровье и образование. http://www.valeo.edu.ru/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Международное образование. http://www.international.edu.ru/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Непрерывная подготовка преподават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lastRenderedPageBreak/>
        <w:t>лей. http://www.neo.edu.ru/wps/portal</w:t>
      </w:r>
    </w:p>
    <w:p w:rsidR="00830662" w:rsidRPr="00D12933" w:rsidRDefault="00830662" w:rsidP="009337B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Архив научных журналов издательства http://iopscience.iop.org/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830662" w:rsidRPr="00D12933" w:rsidRDefault="00830662" w:rsidP="009337B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Материально-техническое и информационное обеспечение учебной пра</w:t>
      </w:r>
      <w:r w:rsidRPr="00D12933">
        <w:rPr>
          <w:b/>
          <w:bCs/>
          <w:sz w:val="24"/>
          <w:szCs w:val="24"/>
          <w:lang w:eastAsia="ru-RU"/>
        </w:rPr>
        <w:t>к</w:t>
      </w:r>
      <w:r w:rsidRPr="00D12933">
        <w:rPr>
          <w:b/>
          <w:bCs/>
          <w:sz w:val="24"/>
          <w:szCs w:val="24"/>
          <w:lang w:eastAsia="ru-RU"/>
        </w:rPr>
        <w:t>тики.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</w:t>
      </w:r>
      <w:r w:rsidRPr="00D12933">
        <w:rPr>
          <w:sz w:val="24"/>
          <w:szCs w:val="24"/>
          <w:lang w:eastAsia="ru-RU"/>
        </w:rPr>
        <w:t>с</w:t>
      </w:r>
      <w:r w:rsidRPr="00D12933">
        <w:rPr>
          <w:sz w:val="24"/>
          <w:szCs w:val="24"/>
          <w:lang w:eastAsia="ru-RU"/>
        </w:rPr>
        <w:t>тижения целей практики и должно соответствовать действующим санитарным и противоп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жарным нормам, а также требованиям техники безопасности при проведении учебных и н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учно-производственных работ.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димой для выполнения задания по практике и написанию отчета.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дованием в объемах, достаточных для достижения целей практики.</w:t>
      </w:r>
    </w:p>
    <w:p w:rsidR="00830662" w:rsidRPr="00D12933" w:rsidRDefault="00830662" w:rsidP="009337B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Для проведения практики ФГБОУ ВО «БГУ»  предоставляет все необходимое матер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ально-техническое обеспечение.</w:t>
      </w:r>
    </w:p>
    <w:p w:rsidR="00830662" w:rsidRPr="00D12933" w:rsidRDefault="00830662" w:rsidP="009337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Компьютеры с доступом в Интернет; </w:t>
      </w:r>
    </w:p>
    <w:p w:rsidR="00830662" w:rsidRPr="00D12933" w:rsidRDefault="00830662" w:rsidP="009337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>учебники, учебно-методические издания, научные труды по управлению персон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 xml:space="preserve">лом; </w:t>
      </w:r>
    </w:p>
    <w:p w:rsidR="00830662" w:rsidRPr="00D12933" w:rsidRDefault="00830662" w:rsidP="009337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нормативно-правовые акты; </w:t>
      </w:r>
    </w:p>
    <w:p w:rsidR="00830662" w:rsidRPr="00D12933" w:rsidRDefault="00830662" w:rsidP="009337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локальные нормативные акты организации; </w:t>
      </w:r>
    </w:p>
    <w:p w:rsidR="00830662" w:rsidRPr="00D12933" w:rsidRDefault="00830662" w:rsidP="009337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статистические отчеты организации; </w:t>
      </w:r>
    </w:p>
    <w:p w:rsidR="00830662" w:rsidRPr="00D12933" w:rsidRDefault="00830662" w:rsidP="009337B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архивные материалы организации. </w:t>
      </w:r>
    </w:p>
    <w:p w:rsidR="00830662" w:rsidRPr="00D12933" w:rsidRDefault="00830662" w:rsidP="009337BC">
      <w:pPr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Список традиционных мест прохождения практики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Гостинично-туристический комплекс "Гэсэр"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ОАО "Байкал-Наран Тур"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"Гарант-Право"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"BMG"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"Байкал ЭКСПО"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"Бурятгентур"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"Компания "Ниппон"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"Профит-тур"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"Туристическое агентство "Байкал-Интур"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"Фарма"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Компания Гарант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"Гостиница "Бурятия""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"Медиа-Центр"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"Сибирь-Медиа"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"Меридиан"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"Снежный Барс"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"Гаражи"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ИП "Трофимова Е.П." (Агенство недвижимости "Президент")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ЗАО "Байкальские аптеки" 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"Авангард"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ИП "Канаева Е.Д." ("МЕРИДИАН +")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"АНКОМ"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"Байкал-Партнер"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"Партнер"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"ПСК Тамир"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"Мастер Барс"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ИП Нуртынова Е.В.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"Центр бухгалтерского учета и налогового права Консультант"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Медицинский центр "Диамед"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ДОГОВОР № 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 xml:space="preserve">о прохождении практики обучающихся ФГБОУ ВО «БГУ»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г. Улан-Удэ</w:t>
      </w:r>
      <w:r w:rsidRPr="00D12933">
        <w:rPr>
          <w:b/>
          <w:bCs/>
          <w:sz w:val="24"/>
          <w:szCs w:val="24"/>
          <w:lang w:eastAsia="ru-RU"/>
        </w:rPr>
        <w:tab/>
      </w:r>
      <w:r w:rsidRPr="00D12933">
        <w:rPr>
          <w:b/>
          <w:bCs/>
          <w:sz w:val="24"/>
          <w:szCs w:val="24"/>
          <w:lang w:eastAsia="ru-RU"/>
        </w:rPr>
        <w:tab/>
      </w:r>
      <w:r w:rsidRPr="00D12933">
        <w:rPr>
          <w:b/>
          <w:bCs/>
          <w:sz w:val="24"/>
          <w:szCs w:val="24"/>
          <w:lang w:eastAsia="ru-RU"/>
        </w:rPr>
        <w:tab/>
      </w:r>
      <w:r w:rsidRPr="00D12933">
        <w:rPr>
          <w:b/>
          <w:bCs/>
          <w:sz w:val="24"/>
          <w:szCs w:val="24"/>
          <w:lang w:eastAsia="ru-RU"/>
        </w:rPr>
        <w:tab/>
        <w:t xml:space="preserve"> </w:t>
      </w:r>
      <w:r w:rsidRPr="00D12933">
        <w:rPr>
          <w:sz w:val="24"/>
          <w:szCs w:val="24"/>
          <w:lang w:eastAsia="ru-RU"/>
        </w:rPr>
        <w:t>«___» ________________ 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 w:rsidRPr="00D12933">
        <w:rPr>
          <w:sz w:val="24"/>
          <w:szCs w:val="24"/>
          <w:lang w:eastAsia="ru-RU"/>
        </w:rPr>
        <w:t>, далее именуемое «Универс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тет», в лице ректора Мошкина Николая Ильича, действующего на основании Устава, с о</w:t>
      </w:r>
      <w:r w:rsidRPr="00D12933">
        <w:rPr>
          <w:sz w:val="24"/>
          <w:szCs w:val="24"/>
          <w:lang w:eastAsia="ru-RU"/>
        </w:rPr>
        <w:t>д</w:t>
      </w:r>
      <w:r w:rsidRPr="00D12933">
        <w:rPr>
          <w:sz w:val="24"/>
          <w:szCs w:val="24"/>
          <w:lang w:eastAsia="ru-RU"/>
        </w:rPr>
        <w:t>ной стороны, и ________________________________________________________________________ в лице _____________________________________________________, действующего на основании _______________________, далее именуемый(ое, ая) «Организация», с другой стороны, з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ключили настоящий договор о прохождении практики обучающихся ФГБОУ ВО «Буря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 xml:space="preserve">ский государственный университет» на следующих условиях.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1. Предмет договора.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1.1. Университет направляет в Организацию обучающихся (студентов, обучающихся по программам бакалавриата, специалитета, магистратуры, а также аспирантов, ординат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ров), осваивающих основные профессиональные образовательные программы высшего о</w:t>
      </w:r>
      <w:r w:rsidRPr="00D12933">
        <w:rPr>
          <w:sz w:val="24"/>
          <w:szCs w:val="24"/>
          <w:lang w:eastAsia="ru-RU"/>
        </w:rPr>
        <w:t>б</w:t>
      </w:r>
      <w:r w:rsidRPr="00D12933">
        <w:rPr>
          <w:sz w:val="24"/>
          <w:szCs w:val="24"/>
          <w:lang w:eastAsia="ru-RU"/>
        </w:rPr>
        <w:t>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</w:t>
      </w:r>
      <w:r w:rsidRPr="00D12933">
        <w:rPr>
          <w:sz w:val="24"/>
          <w:szCs w:val="24"/>
          <w:lang w:eastAsia="ru-RU"/>
        </w:rPr>
        <w:t>ю</w:t>
      </w:r>
      <w:r w:rsidRPr="00D12933">
        <w:rPr>
          <w:sz w:val="24"/>
          <w:szCs w:val="24"/>
          <w:lang w:eastAsia="ru-RU"/>
        </w:rPr>
        <w:t xml:space="preserve">щиеся) </w:t>
      </w:r>
      <w:r w:rsidRPr="00D12933">
        <w:rPr>
          <w:color w:val="000000"/>
          <w:sz w:val="24"/>
          <w:szCs w:val="24"/>
          <w:lang w:eastAsia="ru-RU"/>
        </w:rPr>
        <w:t>для</w:t>
      </w:r>
      <w:r w:rsidRPr="00D12933">
        <w:rPr>
          <w:sz w:val="24"/>
          <w:szCs w:val="24"/>
          <w:lang w:eastAsia="ru-RU"/>
        </w:rPr>
        <w:t xml:space="preserve">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54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2. Обязанности сторон.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2.1. Университет обязан: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2.1.1. Назначать руководителя практики обучающихся от Университета, который об</w:t>
      </w:r>
      <w:r w:rsidRPr="00D12933">
        <w:rPr>
          <w:sz w:val="24"/>
          <w:szCs w:val="24"/>
          <w:lang w:eastAsia="ru-RU"/>
        </w:rPr>
        <w:t>я</w:t>
      </w:r>
      <w:r w:rsidRPr="00D12933">
        <w:rPr>
          <w:sz w:val="24"/>
          <w:szCs w:val="24"/>
          <w:lang w:eastAsia="ru-RU"/>
        </w:rPr>
        <w:t>зан установить связь с руководителями практики от Организации, совместно с ними сост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вить рабочий график (план) проведения практики, тематику индивидуальных заданий для обучающихся, выполняемых в период практики.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2.1.2. Обеспечивать предварительную профессиональную подготовку обучающихся, из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чение и соблюдение ими правил техники безопасности, охраны труда на рабочем месте и других правил.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2.1.3. Принимать участие в распределении обучающихся по рабочим местам или в пер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мещении их по видам работ.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2.1.4. Осуществлять контроль через руководителей практики от Организации за соблюд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нием сроков практики и ее содержанием.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2.1.5. Оказывать методическую помощь обучающимся при выполнении ими индивидуал</w:t>
      </w:r>
      <w:r w:rsidRPr="00D12933">
        <w:rPr>
          <w:sz w:val="24"/>
          <w:szCs w:val="24"/>
          <w:lang w:eastAsia="ru-RU"/>
        </w:rPr>
        <w:t>ь</w:t>
      </w:r>
      <w:r w:rsidRPr="00D12933">
        <w:rPr>
          <w:sz w:val="24"/>
          <w:szCs w:val="24"/>
          <w:lang w:eastAsia="ru-RU"/>
        </w:rPr>
        <w:t>ных заданий, а также при сборе материалов к выпускной квалификационной работе в ходе преддипломной практики.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2.1.6. Оценивать результаты выполнения обучающимися программы практики.</w:t>
      </w:r>
      <w:r w:rsidRPr="00D12933">
        <w:rPr>
          <w:b/>
          <w:bCs/>
          <w:sz w:val="24"/>
          <w:szCs w:val="24"/>
          <w:lang w:eastAsia="ru-RU"/>
        </w:rPr>
        <w:t xml:space="preserve">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 xml:space="preserve"> 2.2. Организация обязана: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2.2.1. Назначать руководителя практики от Организации, который совместно с руковод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телем практики от Университета, должен осуществлять контроль за организацией практ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lastRenderedPageBreak/>
        <w:t>ки.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2.2.2. Ознакомить обучающихся с правилами внутреннего трудового распорядка, против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пожарной безопасности и другими правилами, действующими в Организации, и обесп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чить их соблюдение обучающимися.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2.2.3. Обеспечивать распределение обучающихся по рабочим местам или обеспечивать п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ремещение их по видам работ через руководителя практики от Организации.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2.2.4. Оценивать результаты выполнения обучающимися программы практики и выдать отчетные документы, заверенные печатью Организации.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2.2.5. Обеспечивать безопасные условия прохождения практики для обучающихся, отв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чающие санитарным правилам и требованиям охраны труда, предоставить средства инд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видуальной защиты.</w:t>
      </w:r>
    </w:p>
    <w:p w:rsidR="00830662" w:rsidRPr="00D12933" w:rsidRDefault="00830662" w:rsidP="00D129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30662" w:rsidRPr="00D12933" w:rsidRDefault="00830662" w:rsidP="00D129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30662" w:rsidRPr="00D12933" w:rsidRDefault="00830662" w:rsidP="00D12933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12933">
        <w:rPr>
          <w:b/>
          <w:bCs/>
          <w:color w:val="000000"/>
          <w:sz w:val="24"/>
          <w:szCs w:val="24"/>
          <w:lang w:eastAsia="ru-RU"/>
        </w:rPr>
        <w:t>3. Ответственность сторон.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lang w:eastAsia="ru-RU"/>
        </w:rPr>
        <w:t>3.1. Меры ответственности сторон применяются в соответствии с нормами гражда</w:t>
      </w:r>
      <w:r w:rsidRPr="00D12933">
        <w:rPr>
          <w:color w:val="000000"/>
          <w:sz w:val="24"/>
          <w:szCs w:val="24"/>
          <w:lang w:eastAsia="ru-RU"/>
        </w:rPr>
        <w:t>н</w:t>
      </w:r>
      <w:r w:rsidRPr="00D12933">
        <w:rPr>
          <w:color w:val="000000"/>
          <w:sz w:val="24"/>
          <w:szCs w:val="24"/>
          <w:lang w:eastAsia="ru-RU"/>
        </w:rPr>
        <w:t xml:space="preserve">ского, трудового законодательства, действующего на территории Российской Федерации и Республики Бурятия.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4. Особые условия.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4.1. При наличии в Организации вакантной должности, работа на которой соответс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4.2. При согласовании сторон допускается проведение практики в составе специал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зированных сезонных или студенческих отрядов, и в порядке индивидуальной подготовки у специалистов и рабочих, имеющих соответствующую квалификацию.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4.3. Сроки проведения практики устанавливаются Университетом с учетом теорет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4.4. Учебная и производственная практики могут осуществляться как в непрерывной и дискретной формах, так и в форме практики с теоретическим обучением.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4.5. Обучающимся, имеющим стаж практической работы по профилю образовател</w:t>
      </w:r>
      <w:r w:rsidRPr="00D12933">
        <w:rPr>
          <w:sz w:val="24"/>
          <w:szCs w:val="24"/>
          <w:lang w:eastAsia="ru-RU"/>
        </w:rPr>
        <w:t>ь</w:t>
      </w:r>
      <w:r w:rsidRPr="00D12933">
        <w:rPr>
          <w:sz w:val="24"/>
          <w:szCs w:val="24"/>
          <w:lang w:eastAsia="ru-RU"/>
        </w:rPr>
        <w:t>ной программы, по решению соответствующих кафедр на основе промежуточной аттест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ции могут быть зачтены учебная и производственная (за исключением преддипломной) практики.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4.6. 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</w:t>
      </w:r>
      <w:r w:rsidRPr="00D12933">
        <w:rPr>
          <w:sz w:val="24"/>
          <w:szCs w:val="24"/>
          <w:lang w:eastAsia="ru-RU"/>
        </w:rPr>
        <w:t>ж</w:t>
      </w:r>
      <w:r w:rsidRPr="00D12933">
        <w:rPr>
          <w:sz w:val="24"/>
          <w:szCs w:val="24"/>
          <w:lang w:eastAsia="ru-RU"/>
        </w:rPr>
        <w:t>дении практики составляет не более 24 часов в неделю (ст. 92 ТК РФ).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4.7. С момента зачисления обучающихся на практику в качестве практикантов на р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бочие места на период практики на них распространяются правила охраны труда и правила внутреннего трудового распорядка, действующие в Организации.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4.8. Практика для обучающихся с ограниченными возможностями здоровья и инвал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дов проводится с учетом особенностей их психофизического развития, индивидуальных возможностей и состояния здоровья.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4.9. 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</w:t>
      </w:r>
      <w:r w:rsidRPr="00D12933">
        <w:rPr>
          <w:sz w:val="24"/>
          <w:szCs w:val="24"/>
          <w:lang w:eastAsia="ru-RU"/>
        </w:rPr>
        <w:t>ы</w:t>
      </w:r>
      <w:r w:rsidRPr="00D12933">
        <w:rPr>
          <w:sz w:val="24"/>
          <w:szCs w:val="24"/>
          <w:lang w:eastAsia="ru-RU"/>
        </w:rPr>
        <w:t>полнившие программы практик или получившие отрицательную оценку, могут быть о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числены из Университета как имеющие академическую задолженность в порядке, пред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 xml:space="preserve">смотренном Уставом Университета.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lastRenderedPageBreak/>
        <w:t>4.10. При прохождении практик, предусматривающих выполнение работ, при выпо</w:t>
      </w:r>
      <w:r w:rsidRPr="00D12933">
        <w:rPr>
          <w:sz w:val="24"/>
          <w:szCs w:val="24"/>
          <w:lang w:eastAsia="ru-RU"/>
        </w:rPr>
        <w:t>л</w:t>
      </w:r>
      <w:r w:rsidRPr="00D12933">
        <w:rPr>
          <w:sz w:val="24"/>
          <w:szCs w:val="24"/>
          <w:lang w:eastAsia="ru-RU"/>
        </w:rPr>
        <w:t>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казом Министерства здравоохранения и социального развития Российской Федерации от 12 апреля 2011 г. № 302н (зарегистрирован Министерством юстиции Российской Федер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стрирован Министерством юстиции Российской Федерации 3 июля 2013 г., регистрацио</w:t>
      </w:r>
      <w:r w:rsidRPr="00D12933">
        <w:rPr>
          <w:sz w:val="24"/>
          <w:szCs w:val="24"/>
          <w:lang w:eastAsia="ru-RU"/>
        </w:rPr>
        <w:t>н</w:t>
      </w:r>
      <w:r w:rsidRPr="00D12933">
        <w:rPr>
          <w:sz w:val="24"/>
          <w:szCs w:val="24"/>
          <w:lang w:eastAsia="ru-RU"/>
        </w:rPr>
        <w:t>ный № 28970) и от 5 декабря 2014 г. № 801н (зарегистрирован Министерством юстиции Российской Федерации 3 февраля 2015 г., регистрационный № 35848).</w:t>
      </w: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12933">
        <w:rPr>
          <w:b/>
          <w:bCs/>
          <w:color w:val="000000"/>
          <w:sz w:val="24"/>
          <w:szCs w:val="24"/>
          <w:lang w:eastAsia="ru-RU"/>
        </w:rPr>
        <w:t>5. Порядок разрешения споров.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pacing w:val="3"/>
          <w:sz w:val="24"/>
          <w:szCs w:val="24"/>
          <w:lang w:eastAsia="ru-RU"/>
        </w:rPr>
        <w:t xml:space="preserve">5.1. </w:t>
      </w:r>
      <w:r w:rsidRPr="00D12933">
        <w:rPr>
          <w:sz w:val="24"/>
          <w:szCs w:val="24"/>
          <w:lang w:eastAsia="ru-RU"/>
        </w:rPr>
        <w:t>Университет</w:t>
      </w:r>
      <w:r w:rsidRPr="00D12933">
        <w:rPr>
          <w:color w:val="000000"/>
          <w:sz w:val="24"/>
          <w:szCs w:val="24"/>
          <w:lang w:eastAsia="ru-RU"/>
        </w:rPr>
        <w:t xml:space="preserve"> и Организация должны приложить все усилия, чтобы разрешить все противоречия или спорные вопросы, возникающие между сторонами в рамках настоящего</w:t>
      </w:r>
      <w:r w:rsidRPr="00D12933">
        <w:rPr>
          <w:color w:val="000000"/>
          <w:spacing w:val="3"/>
          <w:sz w:val="24"/>
          <w:szCs w:val="24"/>
          <w:lang w:eastAsia="ru-RU"/>
        </w:rPr>
        <w:t xml:space="preserve"> договора</w:t>
      </w:r>
      <w:r w:rsidRPr="00D12933">
        <w:rPr>
          <w:color w:val="000000"/>
          <w:sz w:val="24"/>
          <w:szCs w:val="24"/>
          <w:lang w:eastAsia="ru-RU"/>
        </w:rPr>
        <w:t xml:space="preserve"> путем прямых переговоров к обоюдному удовлетворению сторон.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12933">
        <w:rPr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pacing w:val="1"/>
          <w:sz w:val="24"/>
          <w:szCs w:val="24"/>
          <w:lang w:eastAsia="ru-RU"/>
        </w:rPr>
      </w:pPr>
      <w:r w:rsidRPr="00D12933">
        <w:rPr>
          <w:spacing w:val="1"/>
          <w:sz w:val="24"/>
          <w:szCs w:val="24"/>
          <w:lang w:eastAsia="ru-RU"/>
        </w:rPr>
        <w:t xml:space="preserve"> 6.1. Сроки действия настоящего договора составляют: с «___»____________ 20___ г. по «____»_____________ 20___ г. </w:t>
      </w: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D12933">
        <w:rPr>
          <w:spacing w:val="1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6.2. Настоящий Договор вступает в силу с даты его подписания сторонами.</w:t>
      </w: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830662" w:rsidRPr="00D12933" w:rsidRDefault="00830662" w:rsidP="00D1293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1"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color w:val="000000"/>
          <w:sz w:val="24"/>
          <w:szCs w:val="24"/>
          <w:lang w:eastAsia="ru-RU"/>
        </w:rPr>
        <w:t>6.4. Настоящий договор составлен в 2 (двух) экземплярах на русском языке. Оба э</w:t>
      </w:r>
      <w:r w:rsidRPr="00D12933">
        <w:rPr>
          <w:color w:val="000000"/>
          <w:sz w:val="24"/>
          <w:szCs w:val="24"/>
          <w:lang w:eastAsia="ru-RU"/>
        </w:rPr>
        <w:t>к</w:t>
      </w:r>
      <w:r w:rsidRPr="00D12933">
        <w:rPr>
          <w:color w:val="000000"/>
          <w:sz w:val="24"/>
          <w:szCs w:val="24"/>
          <w:lang w:eastAsia="ru-RU"/>
        </w:rPr>
        <w:t>земпляра обладают равной юридической силой. У каждой из сторон находится один экзем</w:t>
      </w:r>
      <w:r w:rsidRPr="00D12933">
        <w:rPr>
          <w:color w:val="000000"/>
          <w:sz w:val="24"/>
          <w:szCs w:val="24"/>
          <w:lang w:eastAsia="ru-RU"/>
        </w:rPr>
        <w:t>п</w:t>
      </w:r>
      <w:r w:rsidRPr="00D12933">
        <w:rPr>
          <w:color w:val="000000"/>
          <w:sz w:val="24"/>
          <w:szCs w:val="24"/>
          <w:lang w:eastAsia="ru-RU"/>
        </w:rPr>
        <w:t>ляр настоящего договора.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80" w:firstLine="540"/>
        <w:jc w:val="center"/>
        <w:rPr>
          <w:b/>
          <w:bCs/>
          <w:color w:val="000000"/>
          <w:spacing w:val="4"/>
          <w:sz w:val="24"/>
          <w:szCs w:val="24"/>
          <w:lang w:eastAsia="ru-RU"/>
        </w:rPr>
      </w:pPr>
      <w:r w:rsidRPr="00D12933">
        <w:rPr>
          <w:b/>
          <w:bCs/>
          <w:color w:val="000000"/>
          <w:spacing w:val="4"/>
          <w:sz w:val="24"/>
          <w:szCs w:val="24"/>
          <w:lang w:eastAsia="ru-RU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830662" w:rsidRPr="00D26B1C">
        <w:trPr>
          <w:jc w:val="center"/>
        </w:trPr>
        <w:tc>
          <w:tcPr>
            <w:tcW w:w="4723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>УНИВЕРСИТЕТ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>ФГБОУ ВО «Бурятский государстве</w:t>
            </w:r>
            <w:r w:rsidRPr="00D12933">
              <w:rPr>
                <w:b/>
                <w:bCs/>
                <w:sz w:val="24"/>
                <w:szCs w:val="24"/>
                <w:lang w:eastAsia="ru-RU"/>
              </w:rPr>
              <w:t>н</w:t>
            </w:r>
            <w:r w:rsidRPr="00D12933">
              <w:rPr>
                <w:b/>
                <w:bCs/>
                <w:sz w:val="24"/>
                <w:szCs w:val="24"/>
                <w:lang w:eastAsia="ru-RU"/>
              </w:rPr>
              <w:t>ный университет»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Республика Бурятия, 670000, 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г. Улан-Удэ, ул. Смолина, 24а 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ИНН 0323085259 КПП 032601001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ОКПО 42760089 ОКВЭД 80.30.1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УФК по РБ 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(ФГБОУ ВО БГУ л/с 20026Х19150)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р/с 40501810700002000002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 Отделение – НБ Республика Бурятия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БИК 048142001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Тел.: (3012) 297-170, факс: (3012) 297-140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right="-1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 xml:space="preserve">Ректор 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>______________________ Н.И. Мошкин</w:t>
            </w:r>
          </w:p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830662" w:rsidRPr="00D12933" w:rsidRDefault="00830662" w:rsidP="00D1293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color w:val="000000"/>
                <w:sz w:val="24"/>
                <w:szCs w:val="24"/>
                <w:lang w:eastAsia="ru-RU"/>
              </w:rPr>
              <w:t>____________________ (__________________)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07565C">
      <w:pPr>
        <w:spacing w:after="200" w:line="276" w:lineRule="auto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  <w:r w:rsidRPr="00D12933">
        <w:rPr>
          <w:b/>
          <w:bCs/>
          <w:sz w:val="24"/>
          <w:szCs w:val="24"/>
          <w:lang w:eastAsia="ru-RU"/>
        </w:rPr>
        <w:lastRenderedPageBreak/>
        <w:t>Приложение 3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830662" w:rsidRPr="00D26B1C">
        <w:tc>
          <w:tcPr>
            <w:tcW w:w="4077" w:type="dxa"/>
          </w:tcPr>
          <w:p w:rsidR="00830662" w:rsidRPr="00D12933" w:rsidRDefault="00830662" w:rsidP="00D12933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830662" w:rsidRPr="00D12933" w:rsidRDefault="00830662" w:rsidP="00D12933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D12933">
              <w:rPr>
                <w:sz w:val="24"/>
                <w:szCs w:val="24"/>
              </w:rPr>
              <w:t xml:space="preserve">Директору ИЭУ </w:t>
            </w:r>
          </w:p>
          <w:p w:rsidR="00830662" w:rsidRPr="00D12933" w:rsidRDefault="00830662" w:rsidP="00D12933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 xml:space="preserve">Профессору, доктору экономических наук Е.Н.Ванчиковой </w:t>
            </w:r>
          </w:p>
          <w:p w:rsidR="00830662" w:rsidRPr="00D12933" w:rsidRDefault="00830662" w:rsidP="00D12933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обучающегося ____курса ________ группы</w:t>
            </w:r>
          </w:p>
          <w:p w:rsidR="00830662" w:rsidRPr="00D12933" w:rsidRDefault="00830662" w:rsidP="00D12933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очной формы обучения</w:t>
            </w:r>
          </w:p>
          <w:p w:rsidR="00830662" w:rsidRPr="00D12933" w:rsidRDefault="00830662" w:rsidP="00D12933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по направлению подготовки 38.03.02 М</w:t>
            </w:r>
            <w:r w:rsidRPr="00D12933">
              <w:rPr>
                <w:sz w:val="24"/>
                <w:szCs w:val="24"/>
              </w:rPr>
              <w:t>е</w:t>
            </w:r>
            <w:r w:rsidRPr="00D12933">
              <w:rPr>
                <w:sz w:val="24"/>
                <w:szCs w:val="24"/>
              </w:rPr>
              <w:t>неджмент</w:t>
            </w:r>
          </w:p>
          <w:p w:rsidR="00830662" w:rsidRPr="00D12933" w:rsidRDefault="00830662" w:rsidP="00D12933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(Фамилия, имя, отчество обучающегося)</w:t>
            </w:r>
          </w:p>
          <w:p w:rsidR="00830662" w:rsidRPr="00D12933" w:rsidRDefault="00830662" w:rsidP="00D12933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Тел.:_______________________________</w:t>
            </w:r>
          </w:p>
          <w:p w:rsidR="00830662" w:rsidRPr="00D12933" w:rsidRDefault="00830662" w:rsidP="00D12933">
            <w:pPr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D12933">
              <w:rPr>
                <w:sz w:val="24"/>
                <w:szCs w:val="24"/>
                <w:lang w:val="en-US"/>
              </w:rPr>
              <w:t>e</w:t>
            </w:r>
            <w:r w:rsidRPr="00D12933">
              <w:rPr>
                <w:sz w:val="24"/>
                <w:szCs w:val="24"/>
              </w:rPr>
              <w:t>-</w:t>
            </w:r>
            <w:r w:rsidRPr="00D12933">
              <w:rPr>
                <w:sz w:val="24"/>
                <w:szCs w:val="24"/>
                <w:lang w:val="en-US"/>
              </w:rPr>
              <w:t>mail</w:t>
            </w:r>
            <w:r w:rsidRPr="00D12933">
              <w:rPr>
                <w:sz w:val="24"/>
                <w:szCs w:val="24"/>
              </w:rPr>
              <w:t>:_____________________________</w:t>
            </w:r>
          </w:p>
        </w:tc>
      </w:tr>
    </w:tbl>
    <w:p w:rsidR="00830662" w:rsidRPr="00D12933" w:rsidRDefault="00830662" w:rsidP="00D12933">
      <w:pPr>
        <w:spacing w:line="276" w:lineRule="auto"/>
        <w:ind w:firstLine="709"/>
        <w:jc w:val="left"/>
        <w:rPr>
          <w:sz w:val="24"/>
          <w:szCs w:val="24"/>
        </w:rPr>
      </w:pPr>
    </w:p>
    <w:p w:rsidR="00830662" w:rsidRPr="00D12933" w:rsidRDefault="00830662" w:rsidP="00D12933">
      <w:pPr>
        <w:spacing w:line="276" w:lineRule="auto"/>
        <w:ind w:firstLine="709"/>
        <w:jc w:val="left"/>
        <w:rPr>
          <w:sz w:val="24"/>
          <w:szCs w:val="24"/>
        </w:rPr>
      </w:pPr>
    </w:p>
    <w:p w:rsidR="00830662" w:rsidRPr="00D12933" w:rsidRDefault="00830662" w:rsidP="00D12933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12933">
        <w:rPr>
          <w:b/>
          <w:bCs/>
          <w:sz w:val="24"/>
          <w:szCs w:val="24"/>
        </w:rPr>
        <w:t>Заявление</w:t>
      </w:r>
    </w:p>
    <w:p w:rsidR="00830662" w:rsidRPr="00D12933" w:rsidRDefault="00830662" w:rsidP="00D12933">
      <w:pPr>
        <w:spacing w:line="276" w:lineRule="auto"/>
        <w:ind w:firstLine="709"/>
        <w:jc w:val="center"/>
        <w:rPr>
          <w:sz w:val="24"/>
          <w:szCs w:val="24"/>
        </w:rPr>
      </w:pP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Прошу направить меня для прохождения ______________________ (указать вид пра</w:t>
      </w:r>
      <w:r w:rsidRPr="00D12933">
        <w:rPr>
          <w:sz w:val="24"/>
          <w:szCs w:val="24"/>
        </w:rPr>
        <w:t>к</w:t>
      </w:r>
      <w:r w:rsidRPr="00D12933">
        <w:rPr>
          <w:sz w:val="24"/>
          <w:szCs w:val="24"/>
        </w:rPr>
        <w:t>тики) практики в период с _____________ г. по ______________г. в:</w:t>
      </w:r>
    </w:p>
    <w:p w:rsidR="00830662" w:rsidRPr="00D12933" w:rsidRDefault="00830662" w:rsidP="00D12933">
      <w:pPr>
        <w:spacing w:line="276" w:lineRule="auto"/>
        <w:ind w:firstLine="709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1.____________________________________________________________________________</w:t>
      </w:r>
    </w:p>
    <w:p w:rsidR="00830662" w:rsidRPr="00D12933" w:rsidRDefault="00830662" w:rsidP="00D12933">
      <w:pPr>
        <w:spacing w:line="276" w:lineRule="auto"/>
        <w:ind w:firstLine="709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 xml:space="preserve">     (наименование организации, с которой заключен договор о практике студентов) </w:t>
      </w: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Судимости/ь (не имею/имею)______________________.</w:t>
      </w: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«____» __________________ 20__ г.</w:t>
      </w: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____________________________</w:t>
      </w:r>
    </w:p>
    <w:p w:rsidR="00830662" w:rsidRPr="00D12933" w:rsidRDefault="00830662" w:rsidP="00D12933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 xml:space="preserve">                      (подпись)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>Приложение 4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НАПРАВЛЕНИЕ НА ПРАКТИКУ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Руководителю__________________________________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(Наименование организации)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(ФИО руководителя)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Уважаемый(ая)________________________________!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соответствии с договором от «___»____________20___г. №_____________ Бурятский государственный университет направляет Вам для прохожд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ния___________________________________</w:t>
      </w: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 xml:space="preserve">практики в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(Указать вид практики)</w:t>
      </w:r>
      <w:r w:rsidRPr="00D12933">
        <w:rPr>
          <w:sz w:val="24"/>
          <w:szCs w:val="24"/>
          <w:lang w:eastAsia="ru-RU"/>
        </w:rPr>
        <w:t xml:space="preserve">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структурных</w:t>
      </w: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подразделениях Вашей организации с «___»____________20___г. по «___»___________20____г. обучающегося ___ курса____________ формы обучения по сп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циальности / направлению подгото</w:t>
      </w:r>
      <w:r w:rsidRPr="00D12933">
        <w:rPr>
          <w:sz w:val="24"/>
          <w:szCs w:val="24"/>
          <w:lang w:eastAsia="ru-RU"/>
        </w:rPr>
        <w:t>в</w:t>
      </w:r>
      <w:r w:rsidRPr="00D12933">
        <w:rPr>
          <w:sz w:val="24"/>
          <w:szCs w:val="24"/>
          <w:lang w:eastAsia="ru-RU"/>
        </w:rPr>
        <w:t>ки__________________________________________________________: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(шифр/код, наименование специальности / направления подготовки)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 обучающегося)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Просим Вас обеспечить руководство практикой и оказать содействие в сборе необх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димого информационного материала.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 окончании практики просим представить на обучающегося отзыв – характерист</w:t>
      </w:r>
      <w:r w:rsidRPr="00D12933">
        <w:rPr>
          <w:sz w:val="24"/>
          <w:szCs w:val="24"/>
          <w:lang w:eastAsia="ru-RU"/>
        </w:rPr>
        <w:t>и</w:t>
      </w:r>
      <w:r w:rsidRPr="00D12933">
        <w:rPr>
          <w:sz w:val="24"/>
          <w:szCs w:val="24"/>
          <w:lang w:eastAsia="ru-RU"/>
        </w:rPr>
        <w:t>ку о качестве выполненных им работ за время прохождения практики.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Декан/директор факультета/института/колледжа_________________________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(ФИО, 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sz w:val="24"/>
          <w:szCs w:val="24"/>
          <w:lang w:eastAsia="ru-RU"/>
        </w:rPr>
        <w:t>М.П.</w:t>
      </w:r>
      <w:r w:rsidRPr="00D12933">
        <w:rPr>
          <w:sz w:val="24"/>
          <w:szCs w:val="24"/>
          <w:lang w:eastAsia="ru-RU"/>
        </w:rPr>
        <w:tab/>
        <w:t xml:space="preserve"> «___»_____________20___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</w:p>
    <w:p w:rsidR="00830662" w:rsidRDefault="00830662" w:rsidP="00D12933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b/>
          <w:bCs/>
          <w:sz w:val="24"/>
          <w:szCs w:val="24"/>
          <w:u w:val="single"/>
          <w:lang w:eastAsia="ru-RU"/>
        </w:rPr>
        <w:br w:type="page"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b/>
          <w:bCs/>
          <w:sz w:val="24"/>
          <w:szCs w:val="24"/>
          <w:lang w:eastAsia="ru-RU"/>
        </w:rPr>
        <w:t>5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D12933">
        <w:rPr>
          <w:sz w:val="24"/>
          <w:szCs w:val="24"/>
          <w:lang w:eastAsia="ru-RU"/>
        </w:rPr>
        <w:br/>
        <w:t>высшего образования</w:t>
      </w:r>
    </w:p>
    <w:p w:rsidR="00830662" w:rsidRPr="00D12933" w:rsidRDefault="0086732D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2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D12933">
        <w:rPr>
          <w:color w:val="FF6600"/>
          <w:sz w:val="24"/>
          <w:szCs w:val="24"/>
          <w:lang w:eastAsia="ru-RU"/>
        </w:rPr>
        <w:t xml:space="preserve"> </w:t>
      </w:r>
      <w:r w:rsidRPr="00D12933">
        <w:rPr>
          <w:b/>
          <w:bCs/>
          <w:color w:val="FF6600"/>
          <w:sz w:val="24"/>
          <w:szCs w:val="24"/>
          <w:lang w:eastAsia="ru-RU"/>
        </w:rPr>
        <w:t xml:space="preserve">БУРЯТСКИЙ                            </w:t>
      </w:r>
      <w:r w:rsidRPr="00D12933">
        <w:rPr>
          <w:b/>
          <w:bCs/>
          <w:color w:val="FF6600"/>
          <w:sz w:val="24"/>
          <w:szCs w:val="24"/>
          <w:lang w:val="en-US" w:eastAsia="ru-RU"/>
        </w:rPr>
        <w:t>BURYAT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851"/>
        <w:jc w:val="left"/>
        <w:rPr>
          <w:b/>
          <w:bCs/>
          <w:color w:val="FF6600"/>
          <w:sz w:val="24"/>
          <w:szCs w:val="24"/>
          <w:lang w:eastAsia="ru-RU"/>
        </w:rPr>
      </w:pPr>
      <w:r w:rsidRPr="00D12933">
        <w:rPr>
          <w:b/>
          <w:bCs/>
          <w:color w:val="FF6600"/>
          <w:sz w:val="24"/>
          <w:szCs w:val="24"/>
          <w:lang w:eastAsia="ru-RU"/>
        </w:rPr>
        <w:t xml:space="preserve"> ГОСУДАРСТВЕННЫЙ                        </w:t>
      </w:r>
      <w:r w:rsidRPr="00D12933">
        <w:rPr>
          <w:b/>
          <w:bCs/>
          <w:color w:val="FF6600"/>
          <w:sz w:val="24"/>
          <w:szCs w:val="24"/>
          <w:lang w:val="en-US" w:eastAsia="ru-RU"/>
        </w:rPr>
        <w:t>STATE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D12933">
        <w:rPr>
          <w:b/>
          <w:bCs/>
          <w:color w:val="FF6600"/>
          <w:sz w:val="24"/>
          <w:szCs w:val="24"/>
          <w:lang w:eastAsia="ru-RU"/>
        </w:rPr>
        <w:t xml:space="preserve"> УНИВЕРСИТЕТ                       </w:t>
      </w:r>
      <w:r w:rsidRPr="00D12933">
        <w:rPr>
          <w:b/>
          <w:bCs/>
          <w:color w:val="FF6600"/>
          <w:sz w:val="24"/>
          <w:szCs w:val="24"/>
          <w:lang w:val="en-US" w:eastAsia="ru-RU"/>
        </w:rPr>
        <w:t>UNIVERSITY</w:t>
      </w:r>
    </w:p>
    <w:p w:rsidR="00830662" w:rsidRPr="00D12933" w:rsidRDefault="00F66980" w:rsidP="00D12933">
      <w:pPr>
        <w:widowControl w:val="0"/>
        <w:autoSpaceDE w:val="0"/>
        <w:autoSpaceDN w:val="0"/>
        <w:adjustRightInd w:val="0"/>
        <w:ind w:firstLine="1260"/>
        <w:jc w:val="left"/>
        <w:rPr>
          <w:color w:val="FF6600"/>
          <w:sz w:val="24"/>
          <w:szCs w:val="24"/>
          <w:lang w:eastAsia="ru-RU"/>
        </w:rPr>
      </w:pPr>
      <w:r w:rsidRPr="00F66980">
        <w:rPr>
          <w:noProof/>
          <w:lang w:eastAsia="ru-RU"/>
        </w:rPr>
        <w:pict>
          <v:line id="Прямая соединительная линия 1" o:spid="_x0000_s1027" style="position:absolute;left:0;text-align:left;z-index:251657216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830662" w:rsidRPr="008534C2">
        <w:tc>
          <w:tcPr>
            <w:tcW w:w="4928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670000, Республика Бурятия, г. Улан-Удэ, ул. Смол</w:t>
            </w:r>
            <w:r w:rsidRPr="00D12933">
              <w:rPr>
                <w:sz w:val="20"/>
                <w:szCs w:val="20"/>
                <w:lang w:eastAsia="ru-RU"/>
              </w:rPr>
              <w:t>и</w:t>
            </w:r>
            <w:r w:rsidRPr="00D12933">
              <w:rPr>
                <w:sz w:val="20"/>
                <w:szCs w:val="20"/>
                <w:lang w:eastAsia="ru-RU"/>
              </w:rPr>
              <w:t xml:space="preserve">на, 24-а 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Тел.: (301-2) 29-71-70, факс: (301-2) 29-71-40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>E</w:t>
            </w:r>
            <w:r w:rsidRPr="00D12933">
              <w:rPr>
                <w:sz w:val="20"/>
                <w:szCs w:val="20"/>
                <w:lang w:eastAsia="ru-RU"/>
              </w:rPr>
              <w:t>-</w:t>
            </w:r>
            <w:r w:rsidRPr="00D12933">
              <w:rPr>
                <w:sz w:val="20"/>
                <w:szCs w:val="20"/>
                <w:lang w:val="en-US" w:eastAsia="ru-RU"/>
              </w:rPr>
              <w:t>mail</w:t>
            </w:r>
            <w:r w:rsidRPr="00D12933">
              <w:rPr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819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>670000, Russia, Buryatia, Ulan-Ude, 24 a Sm</w:t>
            </w:r>
            <w:r w:rsidRPr="00D12933">
              <w:rPr>
                <w:sz w:val="20"/>
                <w:szCs w:val="20"/>
                <w:lang w:val="en-US" w:eastAsia="ru-RU"/>
              </w:rPr>
              <w:t>o</w:t>
            </w:r>
            <w:r w:rsidRPr="00D12933">
              <w:rPr>
                <w:sz w:val="20"/>
                <w:szCs w:val="20"/>
                <w:lang w:val="en-US" w:eastAsia="ru-RU"/>
              </w:rPr>
              <w:t xml:space="preserve">lin St. 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>Phone (301-2) 29-71-70, fax: (301-2) 29-71-40</w:t>
            </w: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 xml:space="preserve">E-mail: </w:t>
            </w:r>
            <w:hyperlink r:id="rId11" w:history="1"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univer@bsu.ru</w:t>
              </w:r>
            </w:hyperlink>
          </w:p>
        </w:tc>
      </w:tr>
    </w:tbl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830662" w:rsidRPr="008534C2">
        <w:tc>
          <w:tcPr>
            <w:tcW w:w="9889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  <w:r w:rsidRPr="00D12933">
        <w:rPr>
          <w:sz w:val="24"/>
          <w:szCs w:val="24"/>
          <w:lang w:val="en-US" w:eastAsia="ru-RU"/>
        </w:rPr>
        <w:t xml:space="preserve">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72"/>
          <w:szCs w:val="72"/>
          <w:lang w:eastAsia="ru-RU"/>
        </w:rPr>
      </w:pPr>
      <w:r w:rsidRPr="00D12933">
        <w:rPr>
          <w:b/>
          <w:bCs/>
          <w:sz w:val="72"/>
          <w:szCs w:val="72"/>
          <w:lang w:eastAsia="ru-RU"/>
        </w:rPr>
        <w:t>ДНЕВНИК ПРАКТИКИ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Обучающегося 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(ФИО)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Улан-Удэ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20___ г.</w:t>
      </w:r>
    </w:p>
    <w:p w:rsidR="00830662" w:rsidRPr="00D12933" w:rsidRDefault="00830662" w:rsidP="0007565C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  <w:r w:rsidRPr="00D12933">
        <w:rPr>
          <w:b/>
          <w:bCs/>
          <w:sz w:val="24"/>
          <w:szCs w:val="24"/>
          <w:lang w:eastAsia="ru-RU"/>
        </w:rPr>
        <w:lastRenderedPageBreak/>
        <w:t>Порядок заполнения и ведения дневника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Дневник заполняется обучающимся и регулярно ведется в течение всей практики. Пол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 xml:space="preserve">чив дневник, обучающийся заполняет обложку и разделы: </w:t>
      </w:r>
    </w:p>
    <w:p w:rsidR="00830662" w:rsidRPr="00D12933" w:rsidRDefault="00830662" w:rsidP="00D12933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«Общие сведения» (раздел 1), </w:t>
      </w:r>
    </w:p>
    <w:p w:rsidR="00830662" w:rsidRPr="00D12933" w:rsidRDefault="00830662" w:rsidP="00D12933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«Дата выезда из университета» (раздел 2),</w:t>
      </w:r>
    </w:p>
    <w:p w:rsidR="00830662" w:rsidRPr="00D12933" w:rsidRDefault="00830662" w:rsidP="00D12933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«Индивидуальное задание» по всем пунктам (раздел 3).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57" w:firstLine="6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Эти разделы должны быть подписаны указанными в дневнике лицами, а в соответс</w:t>
      </w:r>
      <w:r w:rsidRPr="00D12933">
        <w:rPr>
          <w:sz w:val="24"/>
          <w:szCs w:val="24"/>
          <w:lang w:eastAsia="ru-RU"/>
        </w:rPr>
        <w:t>т</w:t>
      </w:r>
      <w:r w:rsidRPr="00D12933">
        <w:rPr>
          <w:sz w:val="24"/>
          <w:szCs w:val="24"/>
          <w:lang w:eastAsia="ru-RU"/>
        </w:rPr>
        <w:t>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Записи в разделе 4 вносятся ежедневно. Они дают краткие сведения о проделанной раб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те. По окончании практики обучающийся пишет отчет, который подписывается руков</w:t>
      </w:r>
      <w:r w:rsidRPr="00D12933">
        <w:rPr>
          <w:sz w:val="24"/>
          <w:szCs w:val="24"/>
          <w:lang w:eastAsia="ru-RU"/>
        </w:rPr>
        <w:t>о</w:t>
      </w:r>
      <w:r w:rsidRPr="00D12933">
        <w:rPr>
          <w:sz w:val="24"/>
          <w:szCs w:val="24"/>
          <w:lang w:eastAsia="ru-RU"/>
        </w:rPr>
        <w:t>дителем практики от предприятия.</w:t>
      </w: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 заполняет в дневнике характеристику на об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чающегося и выставляет оценку за практику (раздел 5,8).</w:t>
      </w: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 заполняет в дневнике характеристику на обучающегося и выставляет оценку за практику (раздел 6,8).</w:t>
      </w: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 7,8).</w:t>
      </w: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 окончании практики обучающийся регистрирует факт выезда с предприятия и приб</w:t>
      </w:r>
      <w:r w:rsidRPr="00D12933">
        <w:rPr>
          <w:sz w:val="24"/>
          <w:szCs w:val="24"/>
          <w:lang w:eastAsia="ru-RU"/>
        </w:rPr>
        <w:t>ы</w:t>
      </w:r>
      <w:r w:rsidRPr="00D12933">
        <w:rPr>
          <w:sz w:val="24"/>
          <w:szCs w:val="24"/>
          <w:lang w:eastAsia="ru-RU"/>
        </w:rPr>
        <w:t>тия в БГУ (раздел 2).</w:t>
      </w:r>
    </w:p>
    <w:p w:rsidR="00830662" w:rsidRPr="00D12933" w:rsidRDefault="00830662" w:rsidP="00D1293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Дневник хранится в университете (на кафедре) в течение 5 лет.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Примечание: в случае полевой практики (учебно-тренировочных сборов) и практики, проходящей внутри университета при заполнении дневника практики необходимо обр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 xml:space="preserve">тить внимание на следующее: </w:t>
      </w:r>
    </w:p>
    <w:p w:rsidR="00830662" w:rsidRPr="00D12933" w:rsidRDefault="00830662" w:rsidP="00D12933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руководителем практики от предприятия считать руководителя практики от БГУ;</w:t>
      </w:r>
    </w:p>
    <w:p w:rsidR="00830662" w:rsidRPr="00D12933" w:rsidRDefault="00830662" w:rsidP="00D12933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разделе 1 пункты 6 и 9 не заполняются;</w:t>
      </w:r>
    </w:p>
    <w:p w:rsidR="00830662" w:rsidRPr="00E747D3" w:rsidRDefault="00830662" w:rsidP="00D12933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747D3">
        <w:rPr>
          <w:sz w:val="24"/>
          <w:szCs w:val="24"/>
          <w:lang w:eastAsia="ru-RU"/>
        </w:rPr>
        <w:t>раздел 2 не заполняется.</w:t>
      </w: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Раздел первый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ОБЩИЕ СВЕДЕНИЯ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Фамилия 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Имя, Отчество_____________________________________________________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Курс______Факультет/институт/колледж______________________________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Форма обучения____________________________________________________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Группа____________________________________________________________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Предприятие_______________________________________________________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Местонахождение практики__________________________________________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Вид практики______________________________________________________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 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Сроки практики по учебному плану___________________________________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Декан/директор факульт</w:t>
      </w:r>
      <w:r w:rsidRPr="00D12933">
        <w:rPr>
          <w:sz w:val="24"/>
          <w:szCs w:val="24"/>
          <w:lang w:eastAsia="ru-RU"/>
        </w:rPr>
        <w:t>е</w:t>
      </w:r>
      <w:r w:rsidRPr="00D12933">
        <w:rPr>
          <w:sz w:val="24"/>
          <w:szCs w:val="24"/>
          <w:lang w:eastAsia="ru-RU"/>
        </w:rPr>
        <w:t>та/института/колледжа_________________________________________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(ФИО, 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sz w:val="24"/>
          <w:szCs w:val="24"/>
          <w:lang w:eastAsia="ru-RU"/>
        </w:rPr>
        <w:t>М.П.</w:t>
      </w:r>
      <w:r w:rsidRPr="00D12933">
        <w:rPr>
          <w:sz w:val="24"/>
          <w:szCs w:val="24"/>
          <w:lang w:eastAsia="ru-RU"/>
        </w:rPr>
        <w:tab/>
        <w:t xml:space="preserve"> «___»_____________20___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второй</w:t>
      </w:r>
    </w:p>
    <w:p w:rsidR="00830662" w:rsidRPr="00D12933" w:rsidRDefault="00830662" w:rsidP="00D12933">
      <w:pPr>
        <w:keepNext/>
        <w:ind w:firstLine="0"/>
        <w:jc w:val="center"/>
        <w:outlineLvl w:val="1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ДАТА ПРОХОЖДЕНИЯ ПРАКТИКИ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2"/>
          <w:szCs w:val="22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Дата выезда из университета 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Дата прибытия на место работы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Дата выезда с места работы 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Дата прибытия в университет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Раздел третий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ИНДИВИДУАЛЬНОЕ ЗАДАНИЕ ОБУЧАЮЩЕГОСЯ ПО ПРАКТИКЕ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(заполняется обучающимся по согласованию с руководителем практики от БГУ)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Планируемое содержание работы на практике (в т.ч. по теме курсовой (выпускной кв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лификационной) работы):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Ориентировочная тема курсовой (выпускной квалификационной) работы*: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3. Рекомендации по сбору материала для курсовой (выпускной квалификационной) р</w:t>
      </w:r>
      <w:r w:rsidRPr="00D12933">
        <w:rPr>
          <w:sz w:val="24"/>
          <w:szCs w:val="24"/>
          <w:lang w:eastAsia="ru-RU"/>
        </w:rPr>
        <w:t>а</w:t>
      </w:r>
      <w:r w:rsidRPr="00D12933">
        <w:rPr>
          <w:sz w:val="24"/>
          <w:szCs w:val="24"/>
          <w:lang w:eastAsia="ru-RU"/>
        </w:rPr>
        <w:t>боты*: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 Оценка состояния выполнения курсовой (выпускной квалификационной) работы к моменту окончания практики*: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* – данные пункты заполняются при необходимости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Обучающийся____________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1560"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>(Подпись)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261"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(Подпись)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 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4253"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(Подпись)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lastRenderedPageBreak/>
        <w:t>Раздел четвертый</w:t>
      </w:r>
    </w:p>
    <w:p w:rsidR="00830662" w:rsidRPr="00D12933" w:rsidRDefault="00830662" w:rsidP="00D12933">
      <w:pPr>
        <w:keepNext/>
        <w:ind w:firstLine="0"/>
        <w:jc w:val="center"/>
        <w:outlineLvl w:val="3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СВЕДЕНИЯ О РАБОТЕ В ПЕРИОД 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830662" w:rsidRPr="00D26B1C">
        <w:tc>
          <w:tcPr>
            <w:tcW w:w="1384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Число, м</w:t>
            </w:r>
            <w:r w:rsidRPr="00D12933">
              <w:rPr>
                <w:sz w:val="24"/>
                <w:szCs w:val="24"/>
                <w:lang w:eastAsia="ru-RU"/>
              </w:rPr>
              <w:t>е</w:t>
            </w:r>
            <w:r w:rsidRPr="00D12933">
              <w:rPr>
                <w:sz w:val="24"/>
                <w:szCs w:val="24"/>
                <w:lang w:eastAsia="ru-RU"/>
              </w:rPr>
              <w:t>сяц, год</w:t>
            </w:r>
          </w:p>
        </w:tc>
        <w:tc>
          <w:tcPr>
            <w:tcW w:w="8363" w:type="dxa"/>
            <w:vAlign w:val="center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Краткое содержание выполняемых работ</w:t>
            </w: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0662" w:rsidRPr="00D26B1C">
        <w:trPr>
          <w:trHeight w:val="851"/>
        </w:trPr>
        <w:tc>
          <w:tcPr>
            <w:tcW w:w="1384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830662" w:rsidRPr="00D12933" w:rsidRDefault="00830662" w:rsidP="00D12933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                                                     (Подпись)</w:t>
      </w: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пятый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ХАРАКТЕРИСТИКА НА ОБУЧАЮЩЕГОСЯ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  <w:t>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  <w:t xml:space="preserve">        (Подпись)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«___»_____________20___ г.</w:t>
      </w: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шестой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ХАРАКТЕРИСТИКА НА ОБУЧАЮЩЕГОСЯ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2880" w:firstLine="72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    (Подпись)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 xml:space="preserve"> «___»_____________20___ г.</w:t>
      </w: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седьмой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ИТОГОВОЕ ЗАКЛЮЧЕНИЕ КОМИССИИ КАФЕДРЫ ПО РЕЗУЛЬТАТАМ ЗАЩИТЫ ОТЧЕТА ПО ПРАКТИКЕ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обучающегося________________________________________________________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Председатель комиссии_______________________________________________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  <w:t>(Подпись, ФИО)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 xml:space="preserve">       «___»_____________20___ г.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830662" w:rsidRPr="00D12933" w:rsidRDefault="00830662" w:rsidP="00D12933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восьмой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ИТОГОВЫЕ ОЦЕНКИ ЗА ПРАКТИКУ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3600" w:firstLine="72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(оценка, подпись)</w:t>
      </w:r>
    </w:p>
    <w:p w:rsidR="00830662" w:rsidRPr="00D12933" w:rsidRDefault="00830662" w:rsidP="00D129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(оценка, подпись)</w:t>
      </w:r>
    </w:p>
    <w:p w:rsidR="00830662" w:rsidRPr="00D12933" w:rsidRDefault="00830662" w:rsidP="00D1293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Итоговая оценка за практику_________________________________________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(оценка, 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Приложение 6</w:t>
      </w:r>
    </w:p>
    <w:p w:rsidR="00830662" w:rsidRPr="00D12933" w:rsidRDefault="00830662" w:rsidP="00D12933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lastRenderedPageBreak/>
        <w:t>МИНИСТЕРСТВО ОБРАЗОВАНИЯ И  НАУКИ РОССИЙСКОЙ ФЕДЕРАЦИИ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ИНСТИТУТ ЭКОНОМИКИ И УПРАВЛЕНИЯ</w:t>
      </w:r>
    </w:p>
    <w:p w:rsidR="00830662" w:rsidRPr="00D12933" w:rsidRDefault="00830662" w:rsidP="00D1293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caps/>
          <w:sz w:val="24"/>
          <w:szCs w:val="24"/>
          <w:lang w:eastAsia="ru-RU"/>
        </w:rPr>
      </w:pPr>
      <w:r w:rsidRPr="00D12933">
        <w:rPr>
          <w:caps/>
          <w:sz w:val="24"/>
          <w:szCs w:val="24"/>
          <w:lang w:eastAsia="ru-RU"/>
        </w:rPr>
        <w:t>Кафедра МЕНЕДЖМЕНТА</w:t>
      </w:r>
    </w:p>
    <w:p w:rsidR="00830662" w:rsidRPr="00D12933" w:rsidRDefault="00830662" w:rsidP="00D12933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ОТЧЕТ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 прохождении ________________________ практики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                                        (название практики)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(вид практики)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студента ______________________________________      ____ курса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                              (Ф.И.О.)   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направления подготовки 38.04.02 «Менеджмент»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Место прохождения практики___________________________________________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Срок практики с «___»______________20__г. по  «___»_____________20__г.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Практикант:__________________________________            __________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(Ф.И.О.)                                                                      (подпись)                     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Согласовано: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организации (предприятия)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                             </w:t>
      </w:r>
      <w:r w:rsidRPr="00D12933">
        <w:rPr>
          <w:sz w:val="20"/>
          <w:szCs w:val="20"/>
          <w:lang w:eastAsia="ru-RU"/>
        </w:rPr>
        <w:t>(Ф.И.О., должность)                                                      (подпись)</w:t>
      </w:r>
      <w:r w:rsidRPr="00D12933">
        <w:rPr>
          <w:sz w:val="24"/>
          <w:szCs w:val="24"/>
          <w:lang w:eastAsia="ru-RU"/>
        </w:rPr>
        <w:t xml:space="preserve">                     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Университета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(Ф.И.О., должность)                                                      (подпись)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Текст отчета:</w:t>
      </w:r>
    </w:p>
    <w:p w:rsidR="00830662" w:rsidRPr="00D12933" w:rsidRDefault="00830662" w:rsidP="00D12933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</w:t>
      </w:r>
      <w:r w:rsidRPr="00D12933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>ры и деятельности предприятия (учреждения, организации).</w:t>
      </w:r>
    </w:p>
    <w:p w:rsidR="00830662" w:rsidRPr="00D12933" w:rsidRDefault="00830662" w:rsidP="00D12933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830662" w:rsidRPr="00D12933" w:rsidRDefault="00830662" w:rsidP="00D1293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830662" w:rsidRDefault="00830662"/>
    <w:sectPr w:rsidR="00830662" w:rsidSect="000E7941"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43" w:rsidRDefault="00B42343">
      <w:r>
        <w:separator/>
      </w:r>
    </w:p>
  </w:endnote>
  <w:endnote w:type="continuationSeparator" w:id="1">
    <w:p w:rsidR="00B42343" w:rsidRDefault="00B4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F66980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 w:rsidR="00830662">
      <w:rPr>
        <w:rStyle w:val="FontStyle43"/>
      </w:rPr>
      <w:instrText>PAGE</w:instrText>
    </w:r>
    <w:r>
      <w:rPr>
        <w:rStyle w:val="FontStyle43"/>
      </w:rPr>
      <w:fldChar w:fldCharType="separate"/>
    </w:r>
    <w:r w:rsidR="008534C2">
      <w:rPr>
        <w:rStyle w:val="FontStyle43"/>
        <w:noProof/>
      </w:rPr>
      <w:t>5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8306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43" w:rsidRDefault="00B42343">
      <w:r>
        <w:separator/>
      </w:r>
    </w:p>
  </w:footnote>
  <w:footnote w:type="continuationSeparator" w:id="1">
    <w:p w:rsidR="00B42343" w:rsidRDefault="00B4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8306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8306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170A3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D711BD"/>
    <w:multiLevelType w:val="hybridMultilevel"/>
    <w:tmpl w:val="47EA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63F34"/>
    <w:multiLevelType w:val="hybridMultilevel"/>
    <w:tmpl w:val="C6E6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733B1C"/>
    <w:multiLevelType w:val="hybridMultilevel"/>
    <w:tmpl w:val="BDD0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E913928"/>
    <w:multiLevelType w:val="hybridMultilevel"/>
    <w:tmpl w:val="D08C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355DE"/>
    <w:multiLevelType w:val="hybridMultilevel"/>
    <w:tmpl w:val="EF0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D6FB2"/>
    <w:multiLevelType w:val="hybridMultilevel"/>
    <w:tmpl w:val="7B76C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04252C3"/>
    <w:multiLevelType w:val="hybridMultilevel"/>
    <w:tmpl w:val="714281B6"/>
    <w:lvl w:ilvl="0" w:tplc="94B8BA0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05A0AAA"/>
    <w:multiLevelType w:val="hybridMultilevel"/>
    <w:tmpl w:val="B2F6FD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7C5F53"/>
    <w:multiLevelType w:val="hybridMultilevel"/>
    <w:tmpl w:val="5626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4F111700"/>
    <w:multiLevelType w:val="hybridMultilevel"/>
    <w:tmpl w:val="5266AE0E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58D44A9"/>
    <w:multiLevelType w:val="hybridMultilevel"/>
    <w:tmpl w:val="9F1A2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2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5"/>
  </w:num>
  <w:num w:numId="8">
    <w:abstractNumId w:val="7"/>
  </w:num>
  <w:num w:numId="9">
    <w:abstractNumId w:val="8"/>
  </w:num>
  <w:num w:numId="10">
    <w:abstractNumId w:val="32"/>
  </w:num>
  <w:num w:numId="11">
    <w:abstractNumId w:val="4"/>
  </w:num>
  <w:num w:numId="12">
    <w:abstractNumId w:val="9"/>
  </w:num>
  <w:num w:numId="13">
    <w:abstractNumId w:val="31"/>
  </w:num>
  <w:num w:numId="14">
    <w:abstractNumId w:val="20"/>
  </w:num>
  <w:num w:numId="15">
    <w:abstractNumId w:val="15"/>
  </w:num>
  <w:num w:numId="16">
    <w:abstractNumId w:val="11"/>
  </w:num>
  <w:num w:numId="17">
    <w:abstractNumId w:val="24"/>
  </w:num>
  <w:num w:numId="18">
    <w:abstractNumId w:val="14"/>
  </w:num>
  <w:num w:numId="19">
    <w:abstractNumId w:val="27"/>
  </w:num>
  <w:num w:numId="20">
    <w:abstractNumId w:val="25"/>
  </w:num>
  <w:num w:numId="21">
    <w:abstractNumId w:val="30"/>
  </w:num>
  <w:num w:numId="22">
    <w:abstractNumId w:val="33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6"/>
  </w:num>
  <w:num w:numId="28">
    <w:abstractNumId w:val="29"/>
  </w:num>
  <w:num w:numId="29">
    <w:abstractNumId w:val="21"/>
  </w:num>
  <w:num w:numId="30">
    <w:abstractNumId w:val="28"/>
  </w:num>
  <w:num w:numId="31">
    <w:abstractNumId w:val="18"/>
  </w:num>
  <w:num w:numId="32">
    <w:abstractNumId w:val="17"/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2933"/>
    <w:rsid w:val="0007565C"/>
    <w:rsid w:val="000E7941"/>
    <w:rsid w:val="001429BB"/>
    <w:rsid w:val="001B3C24"/>
    <w:rsid w:val="001E6168"/>
    <w:rsid w:val="00206A04"/>
    <w:rsid w:val="00212DC6"/>
    <w:rsid w:val="0027125D"/>
    <w:rsid w:val="002B0538"/>
    <w:rsid w:val="002C1DE6"/>
    <w:rsid w:val="002D0D39"/>
    <w:rsid w:val="0037177C"/>
    <w:rsid w:val="003B5D40"/>
    <w:rsid w:val="003E604E"/>
    <w:rsid w:val="004116C3"/>
    <w:rsid w:val="0044200F"/>
    <w:rsid w:val="00442CFA"/>
    <w:rsid w:val="004A7191"/>
    <w:rsid w:val="004E3144"/>
    <w:rsid w:val="004E7DF2"/>
    <w:rsid w:val="00553F47"/>
    <w:rsid w:val="005820DA"/>
    <w:rsid w:val="005A642C"/>
    <w:rsid w:val="005F3A67"/>
    <w:rsid w:val="0074565B"/>
    <w:rsid w:val="007C5514"/>
    <w:rsid w:val="007E62AA"/>
    <w:rsid w:val="00822255"/>
    <w:rsid w:val="00830662"/>
    <w:rsid w:val="008534C2"/>
    <w:rsid w:val="00862496"/>
    <w:rsid w:val="0086732D"/>
    <w:rsid w:val="00870F4E"/>
    <w:rsid w:val="008765F4"/>
    <w:rsid w:val="00894889"/>
    <w:rsid w:val="008E0C06"/>
    <w:rsid w:val="00904889"/>
    <w:rsid w:val="009300DD"/>
    <w:rsid w:val="009337BC"/>
    <w:rsid w:val="009762CC"/>
    <w:rsid w:val="009E2F65"/>
    <w:rsid w:val="00A05A8A"/>
    <w:rsid w:val="00B2163B"/>
    <w:rsid w:val="00B42343"/>
    <w:rsid w:val="00BB3D53"/>
    <w:rsid w:val="00C01EFB"/>
    <w:rsid w:val="00CA5B79"/>
    <w:rsid w:val="00CE2BE5"/>
    <w:rsid w:val="00D12933"/>
    <w:rsid w:val="00D26B1C"/>
    <w:rsid w:val="00D666C2"/>
    <w:rsid w:val="00E747D3"/>
    <w:rsid w:val="00EA04B0"/>
    <w:rsid w:val="00F23D7A"/>
    <w:rsid w:val="00F66980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2B0538"/>
    <w:pPr>
      <w:ind w:firstLine="567"/>
      <w:jc w:val="both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12933"/>
    <w:pPr>
      <w:keepNext/>
      <w:keepLines/>
      <w:widowControl w:val="0"/>
      <w:autoSpaceDE w:val="0"/>
      <w:autoSpaceDN w:val="0"/>
      <w:adjustRightInd w:val="0"/>
      <w:spacing w:before="480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12933"/>
    <w:pPr>
      <w:keepNext/>
      <w:ind w:firstLine="0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12933"/>
    <w:pPr>
      <w:keepNext/>
      <w:spacing w:line="480" w:lineRule="auto"/>
      <w:ind w:firstLine="0"/>
      <w:jc w:val="center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12933"/>
    <w:rPr>
      <w:rFonts w:ascii="Cambria" w:hAnsi="Cambria" w:cs="Cambria"/>
      <w:b/>
      <w:bCs/>
      <w:color w:val="365F91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D12933"/>
    <w:rPr>
      <w:rFonts w:eastAsia="Times New Roman"/>
      <w:b/>
      <w:bCs/>
      <w:sz w:val="22"/>
      <w:szCs w:val="2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12933"/>
    <w:rPr>
      <w:rFonts w:eastAsia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12933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12933"/>
    <w:pPr>
      <w:widowControl w:val="0"/>
      <w:autoSpaceDE w:val="0"/>
      <w:autoSpaceDN w:val="0"/>
      <w:adjustRightInd w:val="0"/>
      <w:spacing w:line="418" w:lineRule="exact"/>
      <w:ind w:firstLine="18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28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hanging="108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12933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1205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12933"/>
    <w:pPr>
      <w:widowControl w:val="0"/>
      <w:autoSpaceDE w:val="0"/>
      <w:autoSpaceDN w:val="0"/>
      <w:adjustRightInd w:val="0"/>
      <w:spacing w:line="317" w:lineRule="exact"/>
      <w:ind w:firstLine="86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12933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12933"/>
    <w:pPr>
      <w:widowControl w:val="0"/>
      <w:autoSpaceDE w:val="0"/>
      <w:autoSpaceDN w:val="0"/>
      <w:adjustRightInd w:val="0"/>
      <w:spacing w:line="396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12933"/>
    <w:pPr>
      <w:widowControl w:val="0"/>
      <w:autoSpaceDE w:val="0"/>
      <w:autoSpaceDN w:val="0"/>
      <w:adjustRightInd w:val="0"/>
      <w:spacing w:line="605" w:lineRule="exact"/>
      <w:ind w:firstLine="43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12933"/>
    <w:pPr>
      <w:widowControl w:val="0"/>
      <w:autoSpaceDE w:val="0"/>
      <w:autoSpaceDN w:val="0"/>
      <w:adjustRightInd w:val="0"/>
      <w:spacing w:line="324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12933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12933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12933"/>
    <w:pPr>
      <w:widowControl w:val="0"/>
      <w:autoSpaceDE w:val="0"/>
      <w:autoSpaceDN w:val="0"/>
      <w:adjustRightInd w:val="0"/>
      <w:spacing w:line="418" w:lineRule="exact"/>
      <w:ind w:firstLine="70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D12933"/>
    <w:pPr>
      <w:widowControl w:val="0"/>
      <w:autoSpaceDE w:val="0"/>
      <w:autoSpaceDN w:val="0"/>
      <w:adjustRightInd w:val="0"/>
      <w:spacing w:line="324" w:lineRule="exact"/>
      <w:ind w:firstLine="25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12933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D12933"/>
    <w:pPr>
      <w:widowControl w:val="0"/>
      <w:autoSpaceDE w:val="0"/>
      <w:autoSpaceDN w:val="0"/>
      <w:adjustRightInd w:val="0"/>
      <w:spacing w:line="1378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D12933"/>
    <w:pPr>
      <w:widowControl w:val="0"/>
      <w:autoSpaceDE w:val="0"/>
      <w:autoSpaceDN w:val="0"/>
      <w:adjustRightInd w:val="0"/>
      <w:spacing w:line="323" w:lineRule="exact"/>
      <w:ind w:firstLine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D12933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D12933"/>
    <w:pPr>
      <w:widowControl w:val="0"/>
      <w:autoSpaceDE w:val="0"/>
      <w:autoSpaceDN w:val="0"/>
      <w:adjustRightInd w:val="0"/>
      <w:spacing w:line="326" w:lineRule="exact"/>
      <w:ind w:firstLine="73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D12933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129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D12933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D1293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uiPriority w:val="99"/>
    <w:rsid w:val="00D12933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D12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D1293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D129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D1293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rsid w:val="00D12933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D12933"/>
    <w:pPr>
      <w:numPr>
        <w:numId w:val="1"/>
      </w:numPr>
      <w:spacing w:line="312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D12933"/>
    <w:pPr>
      <w:widowControl w:val="0"/>
      <w:autoSpaceDE w:val="0"/>
      <w:autoSpaceDN w:val="0"/>
      <w:adjustRightInd w:val="0"/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D1293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933"/>
  </w:style>
  <w:style w:type="paragraph" w:customStyle="1" w:styleId="Default">
    <w:name w:val="Default"/>
    <w:uiPriority w:val="99"/>
    <w:rsid w:val="00D1293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Preformat">
    <w:name w:val="Preformat"/>
    <w:uiPriority w:val="99"/>
    <w:rsid w:val="00D1293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0"/>
    <w:link w:val="a7"/>
    <w:uiPriority w:val="99"/>
    <w:rsid w:val="00D12933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D12933"/>
    <w:rPr>
      <w:rFonts w:eastAsia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12933"/>
  </w:style>
  <w:style w:type="paragraph" w:styleId="a9">
    <w:name w:val="caption"/>
    <w:basedOn w:val="a0"/>
    <w:next w:val="a0"/>
    <w:uiPriority w:val="99"/>
    <w:qFormat/>
    <w:rsid w:val="00D12933"/>
    <w:pPr>
      <w:spacing w:line="480" w:lineRule="auto"/>
      <w:ind w:firstLine="0"/>
      <w:jc w:val="center"/>
    </w:pPr>
    <w:rPr>
      <w:rFonts w:eastAsia="Times New Roman"/>
      <w:b/>
      <w:bCs/>
      <w:lang w:eastAsia="ru-RU"/>
    </w:rPr>
  </w:style>
  <w:style w:type="paragraph" w:styleId="aa">
    <w:name w:val="header"/>
    <w:basedOn w:val="a0"/>
    <w:link w:val="ab"/>
    <w:uiPriority w:val="99"/>
    <w:rsid w:val="00D129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locked/>
    <w:rsid w:val="00D12933"/>
    <w:rPr>
      <w:rFonts w:eastAsia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D1293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c">
    <w:name w:val="Абзац"/>
    <w:basedOn w:val="a0"/>
    <w:uiPriority w:val="99"/>
    <w:rsid w:val="00D12933"/>
    <w:pPr>
      <w:spacing w:line="312" w:lineRule="auto"/>
    </w:pPr>
    <w:rPr>
      <w:rFonts w:eastAsia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ver@bs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niver@b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0B77-A52D-412F-B040-6CDD2500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8631</Words>
  <Characters>49202</Characters>
  <Application>Microsoft Office Word</Application>
  <DocSecurity>0</DocSecurity>
  <Lines>410</Lines>
  <Paragraphs>115</Paragraphs>
  <ScaleCrop>false</ScaleCrop>
  <Company/>
  <LinksUpToDate>false</LinksUpToDate>
  <CharactersWithSpaces>57718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Никита</dc:creator>
  <cp:lastModifiedBy>NADYA</cp:lastModifiedBy>
  <cp:revision>4</cp:revision>
  <dcterms:created xsi:type="dcterms:W3CDTF">2019-02-18T03:19:00Z</dcterms:created>
  <dcterms:modified xsi:type="dcterms:W3CDTF">2019-02-19T00:42:00Z</dcterms:modified>
</cp:coreProperties>
</file>