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52A">
      <w:pPr>
        <w:pStyle w:val="3"/>
        <w:rPr>
          <w:rFonts w:eastAsia="Times New Roman"/>
        </w:rPr>
      </w:pPr>
      <w:r>
        <w:rPr>
          <w:rFonts w:eastAsia="Times New Roman"/>
        </w:rPr>
        <w:t>Учебный корпус 7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8"/>
        <w:gridCol w:w="7433"/>
        <w:gridCol w:w="1627"/>
        <w:gridCol w:w="1086"/>
        <w:gridCol w:w="2338"/>
        <w:gridCol w:w="2092"/>
      </w:tblGrid>
      <w:tr w:rsidR="00000000" w:rsidTr="00406220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студенческой правовой консультации(юридическая клиника)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(3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шкаф книжный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(2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системный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стеллаж угловой (6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кресло (1 шт.);</w:t>
            </w:r>
            <w:r>
              <w:rPr>
                <w:rFonts w:eastAsia="Times New Roman"/>
              </w:rPr>
              <w:br/>
              <w:t>Стол ученический (6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Стул (13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компьютерный </w:t>
            </w:r>
            <w:r>
              <w:rPr>
                <w:rFonts w:eastAsia="Times New Roman"/>
              </w:rPr>
              <w:t>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</w:t>
            </w:r>
            <w:r>
              <w:rPr>
                <w:rFonts w:eastAsia="Times New Roman"/>
              </w:rPr>
              <w:t>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системный блок (11 шт.);</w:t>
            </w:r>
            <w:r>
              <w:rPr>
                <w:rFonts w:eastAsia="Times New Roman"/>
              </w:rPr>
              <w:br/>
              <w:t>монитор (11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тумба приставная (3 шт.);</w:t>
            </w:r>
            <w:r>
              <w:rPr>
                <w:rFonts w:eastAsia="Times New Roman"/>
              </w:rPr>
              <w:br/>
              <w:t>шкаф книжный (7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стеллаж угловой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 и проведения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>учебная</w:t>
            </w:r>
            <w:r>
              <w:rPr>
                <w:rFonts w:eastAsia="Times New Roman"/>
              </w:rPr>
              <w:t xml:space="preserve">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</w:t>
            </w:r>
            <w:r>
              <w:rPr>
                <w:rFonts w:eastAsia="Times New Roman"/>
              </w:rPr>
              <w:t>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Копировальный аппарат Canon NP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монитор (6 шт.);</w:t>
            </w:r>
            <w:r>
              <w:rPr>
                <w:rFonts w:eastAsia="Times New Roman"/>
              </w:rPr>
              <w:br/>
              <w:t>системный блок (6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стеллаж металлический (10 шт.);</w:t>
            </w:r>
            <w:r>
              <w:rPr>
                <w:rFonts w:eastAsia="Times New Roman"/>
              </w:rPr>
              <w:br/>
              <w:t>Стул (17 шт.);</w:t>
            </w:r>
            <w:r>
              <w:rPr>
                <w:rFonts w:eastAsia="Times New Roman"/>
              </w:rPr>
              <w:br/>
              <w:t>Стол компьюте</w:t>
            </w:r>
            <w:r>
              <w:rPr>
                <w:rFonts w:eastAsia="Times New Roman"/>
              </w:rPr>
              <w:t>рный (16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абонемент научной литературы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 xml:space="preserve">переносной ноутбук </w:t>
            </w:r>
            <w:r>
              <w:rPr>
                <w:rFonts w:eastAsia="Times New Roman"/>
              </w:rPr>
              <w:lastRenderedPageBreak/>
              <w:t>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</w:t>
            </w:r>
            <w:r>
              <w:rPr>
                <w:rFonts w:eastAsia="Times New Roman"/>
              </w:rPr>
              <w:t>тул (55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7110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со стеклом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(34 шт.);</w:t>
            </w:r>
            <w:r>
              <w:rPr>
                <w:rFonts w:eastAsia="Times New Roman"/>
              </w:rPr>
              <w:br/>
              <w:t>Стол ученический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персональный компьютер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(6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кресло (3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  <w:t>шкаф книжный (5 шт.);</w:t>
            </w:r>
            <w:r>
              <w:rPr>
                <w:rFonts w:eastAsia="Times New Roman"/>
              </w:rPr>
              <w:br/>
              <w:t>стол для учебных занятий (4 шт.);</w:t>
            </w:r>
            <w:r>
              <w:rPr>
                <w:rFonts w:eastAsia="Times New Roman"/>
              </w:rPr>
              <w:br/>
              <w:t>Стол компьютерный (3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</w:t>
            </w:r>
            <w:r>
              <w:rPr>
                <w:rFonts w:eastAsia="Times New Roman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(2 шт.);</w:t>
            </w:r>
            <w:r>
              <w:rPr>
                <w:rFonts w:eastAsia="Times New Roman"/>
              </w:rPr>
              <w:br/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(3 шт.);</w:t>
            </w:r>
            <w:r>
              <w:rPr>
                <w:rFonts w:eastAsia="Times New Roman"/>
              </w:rPr>
              <w:br/>
              <w:t>Стол журнальный (1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тумба (6 шт.);</w:t>
            </w:r>
            <w:r>
              <w:rPr>
                <w:rFonts w:eastAsia="Times New Roman"/>
              </w:rPr>
              <w:br/>
              <w:t>кушетка (2 шт.);</w:t>
            </w:r>
            <w:r>
              <w:rPr>
                <w:rFonts w:eastAsia="Times New Roman"/>
              </w:rPr>
              <w:br/>
              <w:t>кресло (2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для учебных занятий (2 шт.);</w:t>
            </w:r>
            <w:r>
              <w:rPr>
                <w:rFonts w:eastAsia="Times New Roman"/>
              </w:rPr>
              <w:br/>
              <w:t>Стол компьютерный (2 шт.);</w:t>
            </w:r>
            <w:r>
              <w:rPr>
                <w:rFonts w:eastAsia="Times New Roman"/>
              </w:rPr>
              <w:br/>
              <w:t>Стул (4 шт.);</w:t>
            </w:r>
            <w:r>
              <w:rPr>
                <w:rFonts w:eastAsia="Times New Roman"/>
              </w:rPr>
              <w:br/>
              <w:t>Стол ученический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деканат;</w:t>
            </w:r>
            <w:r>
              <w:rPr>
                <w:rFonts w:eastAsia="Times New Roman"/>
              </w:rPr>
              <w:br/>
              <w:t>деканат;</w:t>
            </w:r>
            <w:r>
              <w:rPr>
                <w:rFonts w:eastAsia="Times New Roman"/>
              </w:rPr>
              <w:br/>
              <w:t>деканат;</w:t>
            </w:r>
            <w:r>
              <w:rPr>
                <w:rFonts w:eastAsia="Times New Roman"/>
              </w:rPr>
              <w:br/>
              <w:t>деканат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(5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 xml:space="preserve">шкаф книжный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(6 шт.);</w:t>
            </w:r>
            <w:r>
              <w:rPr>
                <w:rFonts w:eastAsia="Times New Roman"/>
              </w:rPr>
              <w:br/>
              <w:t>кресло (3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тумба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</w:t>
            </w:r>
            <w:r>
              <w:rPr>
                <w:rFonts w:eastAsia="Times New Roman"/>
              </w:rPr>
              <w:t>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переносной ноутбук </w:t>
            </w:r>
            <w:r>
              <w:rPr>
                <w:rFonts w:eastAsia="Times New Roman"/>
              </w:rPr>
              <w:lastRenderedPageBreak/>
              <w:t>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Скамья ученическая (5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</w:t>
            </w:r>
            <w:r>
              <w:rPr>
                <w:rFonts w:eastAsia="Times New Roman"/>
              </w:rPr>
              <w:t>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</w:t>
            </w:r>
            <w:r>
              <w:rPr>
                <w:rFonts w:eastAsia="Times New Roman"/>
              </w:rPr>
              <w:t>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Стул (37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проектор переносной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</w:t>
            </w:r>
            <w:r>
              <w:rPr>
                <w:rFonts w:eastAsia="Times New Roman"/>
              </w:rPr>
              <w:t>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(31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колонки (2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доска аудиторн</w:t>
            </w:r>
            <w:r>
              <w:rPr>
                <w:rFonts w:eastAsia="Times New Roman"/>
              </w:rPr>
              <w:t>ая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</w:t>
            </w:r>
            <w:r>
              <w:rPr>
                <w:rFonts w:eastAsia="Times New Roman"/>
              </w:rPr>
              <w:t>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переносной </w:t>
            </w:r>
            <w:r>
              <w:rPr>
                <w:rFonts w:eastAsia="Times New Roman"/>
              </w:rPr>
              <w:lastRenderedPageBreak/>
              <w:t>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(37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Сто</w:t>
            </w:r>
            <w:r>
              <w:rPr>
                <w:rFonts w:eastAsia="Times New Roman"/>
              </w:rPr>
              <w:t>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центр правового обеспечения взаимодействия Российской Федерации со странами Азиатско-Тихоокеанского региона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(2 шт.);</w:t>
            </w:r>
            <w:r>
              <w:rPr>
                <w:rFonts w:eastAsia="Times New Roman"/>
              </w:rPr>
              <w:br/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металлический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журнальный (1 шт.);</w:t>
            </w:r>
            <w:r>
              <w:rPr>
                <w:rFonts w:eastAsia="Times New Roman"/>
              </w:rPr>
              <w:br/>
              <w:t>шкаф-купе (1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  <w:t>тумба (3 шт.);</w:t>
            </w:r>
            <w:r>
              <w:rPr>
                <w:rFonts w:eastAsia="Times New Roman"/>
              </w:rPr>
              <w:br/>
              <w:t>кресло (2 шт.);</w:t>
            </w:r>
            <w:r>
              <w:rPr>
                <w:rFonts w:eastAsia="Times New Roman"/>
              </w:rPr>
              <w:br/>
              <w:t>Стол компьютерный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конституционного, административного и муниципального права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(1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куше</w:t>
            </w:r>
            <w:r>
              <w:rPr>
                <w:rFonts w:eastAsia="Times New Roman"/>
              </w:rPr>
              <w:t>тка (1 шт.);</w:t>
            </w:r>
            <w:r>
              <w:rPr>
                <w:rFonts w:eastAsia="Times New Roman"/>
              </w:rPr>
              <w:br/>
              <w:t>шкаф-купе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(4 шт.);</w:t>
            </w:r>
            <w:r>
              <w:rPr>
                <w:rFonts w:eastAsia="Times New Roman"/>
              </w:rPr>
              <w:br/>
              <w:t>стол для учебных занятий (2 шт.);</w:t>
            </w:r>
            <w:r>
              <w:rPr>
                <w:rFonts w:eastAsia="Times New Roman"/>
              </w:rPr>
              <w:br/>
              <w:t>Стол компьютерный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конституционного, административного и муниципального права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  <w:t>стол для учебных занятий (3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кресло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</w:t>
            </w:r>
            <w:r>
              <w:rPr>
                <w:rFonts w:eastAsia="Times New Roman"/>
              </w:rPr>
              <w:t>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</w:t>
            </w:r>
            <w:r>
              <w:rPr>
                <w:rFonts w:eastAsia="Times New Roman"/>
              </w:rPr>
              <w:t>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</w:t>
            </w:r>
            <w:r>
              <w:rPr>
                <w:rFonts w:eastAsia="Times New Roman"/>
              </w:rPr>
              <w:t>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</w:t>
            </w:r>
            <w:r>
              <w:rPr>
                <w:rFonts w:eastAsia="Times New Roman"/>
              </w:rPr>
              <w:t>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(13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Лаборатория информатики;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</w:t>
            </w:r>
            <w:r>
              <w:rPr>
                <w:rFonts w:eastAsia="Times New Roman"/>
              </w:rPr>
              <w:t xml:space="preserve">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(14 шт.);</w:t>
            </w:r>
            <w:r>
              <w:rPr>
                <w:rFonts w:eastAsia="Times New Roman"/>
              </w:rPr>
              <w:br/>
              <w:t>монитор (14 шт.);</w:t>
            </w:r>
            <w:r>
              <w:rPr>
                <w:rFonts w:eastAsia="Times New Roman"/>
              </w:rPr>
              <w:br/>
              <w:t>доска аудиторная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компьютерный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Лаборатория информационных технологий в профессиональной деятельности;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типа,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 дл</w:t>
            </w:r>
            <w:r>
              <w:rPr>
                <w:rFonts w:eastAsia="Times New Roman"/>
              </w:rPr>
              <w:t>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(14 шт.);</w:t>
            </w:r>
            <w:r>
              <w:rPr>
                <w:rFonts w:eastAsia="Times New Roman"/>
              </w:rPr>
              <w:br/>
              <w:t>монитор (14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Доска (1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(15 шт.);</w:t>
            </w:r>
            <w:r>
              <w:rPr>
                <w:rFonts w:eastAsia="Times New Roman"/>
              </w:rPr>
              <w:br/>
              <w:t>Стол компьютерный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</w:t>
            </w:r>
            <w:r>
              <w:rPr>
                <w:rFonts w:eastAsia="Times New Roman"/>
              </w:rPr>
              <w:t>ченическая (13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</w:t>
            </w:r>
            <w:r>
              <w:rPr>
                <w:rFonts w:eastAsia="Times New Roman"/>
              </w:rPr>
              <w:t>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 xml:space="preserve">доска аудиторная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системный блок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Скамья ученическая (14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(1 шт.);</w:t>
            </w:r>
            <w:r>
              <w:rPr>
                <w:rFonts w:eastAsia="Times New Roman"/>
              </w:rPr>
              <w:br/>
              <w:t>Стол ученический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учебный зал судебных заседани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</w:t>
            </w:r>
            <w:r>
              <w:rPr>
                <w:rFonts w:eastAsia="Times New Roman"/>
              </w:rPr>
              <w:t>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(45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Скамья ученическая (8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Стол ученический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</w:t>
            </w:r>
            <w:r>
              <w:rPr>
                <w:rFonts w:eastAsia="Times New Roman"/>
              </w:rPr>
              <w:t>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интерактивная доска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(20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</w:t>
            </w:r>
            <w:r>
              <w:rPr>
                <w:rFonts w:eastAsia="Times New Roman"/>
              </w:rPr>
              <w:t>ска (1 шт.);</w:t>
            </w:r>
            <w:r>
              <w:rPr>
                <w:rFonts w:eastAsia="Times New Roman"/>
              </w:rPr>
              <w:br/>
              <w:t>Стул (8 шт.);</w:t>
            </w:r>
            <w:r>
              <w:rPr>
                <w:rFonts w:eastAsia="Times New Roman"/>
              </w:rPr>
              <w:br/>
              <w:t>Стол ученический (22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</w:t>
            </w:r>
            <w:r>
              <w:rPr>
                <w:rFonts w:eastAsia="Times New Roman"/>
              </w:rPr>
              <w:t>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переносной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персональный </w:t>
            </w:r>
            <w:r>
              <w:rPr>
                <w:rFonts w:eastAsia="Times New Roman"/>
              </w:rPr>
              <w:lastRenderedPageBreak/>
              <w:t>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(8 шт.);</w:t>
            </w:r>
            <w:r>
              <w:rPr>
                <w:rFonts w:eastAsia="Times New Roman"/>
              </w:rPr>
              <w:br/>
              <w:t>Скамья ученическая (8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Стол ученический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гражданского права и процесса;</w:t>
            </w:r>
            <w:r>
              <w:rPr>
                <w:rFonts w:eastAsia="Times New Roman"/>
              </w:rPr>
              <w:br/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(2 шт.);</w:t>
            </w:r>
            <w:r>
              <w:rPr>
                <w:rFonts w:eastAsia="Times New Roman"/>
              </w:rPr>
              <w:br/>
              <w:t>персональный компьютер (4 шт.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кушетка (1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шкаф-купе (2 шт.);</w:t>
            </w:r>
            <w:r>
              <w:rPr>
                <w:rFonts w:eastAsia="Times New Roman"/>
              </w:rPr>
              <w:br/>
              <w:t>Стул (8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стол для учебных занятий (6 шт.);</w:t>
            </w:r>
            <w:r>
              <w:rPr>
                <w:rFonts w:eastAsia="Times New Roman"/>
              </w:rPr>
              <w:br/>
              <w:t>Стол компьютерный (2 шт.);</w:t>
            </w:r>
            <w:r>
              <w:rPr>
                <w:rFonts w:eastAsia="Times New Roman"/>
              </w:rPr>
              <w:br/>
              <w:t>кресло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уголовного права и криминологии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стеллаж угловой (1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Стол журнальный (1 шт.);</w:t>
            </w:r>
            <w:r>
              <w:rPr>
                <w:rFonts w:eastAsia="Times New Roman"/>
              </w:rPr>
              <w:br/>
              <w:t>стол для учебных занятий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Стол компьютерный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7402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теории и истории права и государства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  <w:t>персональный компьютер</w:t>
            </w:r>
            <w:r>
              <w:rPr>
                <w:rFonts w:eastAsia="Times New Roman"/>
              </w:rPr>
              <w:t xml:space="preserve">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(5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стол для учебных занятий (2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теории и истории права и государства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(4 шт.);</w:t>
            </w:r>
            <w:r>
              <w:rPr>
                <w:rFonts w:eastAsia="Times New Roman"/>
              </w:rPr>
              <w:br/>
              <w:t>принтер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(5 шт.);</w:t>
            </w:r>
            <w:r>
              <w:rPr>
                <w:rFonts w:eastAsia="Times New Roman"/>
              </w:rPr>
              <w:br/>
              <w:t>тумба (5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  <w:t>стол для учебных занятий (2 шт.);</w:t>
            </w:r>
            <w:r>
              <w:rPr>
                <w:rFonts w:eastAsia="Times New Roman"/>
              </w:rPr>
              <w:br/>
              <w:t>Стол компьютерный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интерактивная доска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(26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7406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</w:t>
            </w:r>
            <w:r>
              <w:rPr>
                <w:rFonts w:eastAsia="Times New Roman"/>
              </w:rPr>
              <w:t>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конференц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кресло (20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(30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</w:t>
            </w:r>
            <w:r>
              <w:rPr>
                <w:rFonts w:eastAsia="Times New Roman"/>
              </w:rPr>
              <w:t>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монитор (12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президиум (1 шт.);</w:t>
            </w:r>
            <w:r>
              <w:rPr>
                <w:rFonts w:eastAsia="Times New Roman"/>
              </w:rPr>
              <w:br/>
              <w:t>стол конференц (1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кресло (30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</w:t>
            </w:r>
            <w:r>
              <w:rPr>
                <w:rFonts w:eastAsia="Times New Roman"/>
              </w:rPr>
              <w:t>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Весы ВЛКТ-500-М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проектор переносной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</w:t>
            </w:r>
            <w:r>
              <w:rPr>
                <w:rFonts w:eastAsia="Times New Roman"/>
              </w:rPr>
              <w:t>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(21 шт.);</w:t>
            </w:r>
            <w:r>
              <w:rPr>
                <w:rFonts w:eastAsia="Times New Roman"/>
              </w:rPr>
              <w:br/>
              <w:t xml:space="preserve">Стол ученический </w:t>
            </w:r>
            <w:r>
              <w:rPr>
                <w:rFonts w:eastAsia="Times New Roman"/>
              </w:rPr>
              <w:lastRenderedPageBreak/>
              <w:t>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7409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</w:t>
            </w:r>
            <w:r>
              <w:rPr>
                <w:rFonts w:eastAsia="Times New Roman"/>
              </w:rPr>
              <w:t>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для</w:t>
            </w:r>
            <w:r>
              <w:rPr>
                <w:rFonts w:eastAsia="Times New Roman"/>
              </w:rPr>
              <w:t xml:space="preserve">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 МБС-10 (3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системный блок (10 шт.);</w:t>
            </w:r>
            <w:r>
              <w:rPr>
                <w:rFonts w:eastAsia="Times New Roman"/>
              </w:rPr>
              <w:br/>
              <w:t>монитор (10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</w:t>
            </w:r>
            <w:r>
              <w:rPr>
                <w:rFonts w:eastAsia="Times New Roman"/>
              </w:rPr>
              <w:t>на (1 шт.);</w:t>
            </w:r>
            <w:r>
              <w:rPr>
                <w:rFonts w:eastAsia="Times New Roman"/>
              </w:rPr>
              <w:br/>
              <w:t>шкаф со стеклом 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Стол компьютерный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уголовного процесса и криминалистики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(3 шт.);</w:t>
            </w:r>
            <w:r>
              <w:rPr>
                <w:rFonts w:eastAsia="Times New Roman"/>
              </w:rPr>
              <w:br/>
              <w:t>принтер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(2 шт.);</w:t>
            </w:r>
            <w:r>
              <w:rPr>
                <w:rFonts w:eastAsia="Times New Roman"/>
              </w:rPr>
              <w:br/>
              <w:t>кресло (4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стол для учебных занятий (2 шт.);</w:t>
            </w:r>
            <w:r>
              <w:rPr>
                <w:rFonts w:eastAsia="Times New Roman"/>
              </w:rPr>
              <w:br/>
              <w:t xml:space="preserve">Стол </w:t>
            </w:r>
            <w:r>
              <w:rPr>
                <w:rFonts w:eastAsia="Times New Roman"/>
              </w:rPr>
              <w:lastRenderedPageBreak/>
              <w:t>компьютерный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7413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международного права и международных отношений;</w:t>
            </w:r>
            <w:r>
              <w:rPr>
                <w:rFonts w:eastAsia="Times New Roman"/>
              </w:rPr>
              <w:br/>
              <w:t>кафедра международного права;</w:t>
            </w:r>
            <w:r>
              <w:rPr>
                <w:rFonts w:eastAsia="Times New Roman"/>
              </w:rPr>
              <w:br/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принтер (3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персональный компьютер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(2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кресло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Стол компьютерный (3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шкаф-купе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уголовного права и криминологии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колонки (2 шт.);</w:t>
            </w:r>
            <w:r>
              <w:rPr>
                <w:rFonts w:eastAsia="Times New Roman"/>
              </w:rPr>
              <w:br/>
              <w:t>персональный компьютер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3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 шт.);</w:t>
            </w:r>
            <w:r>
              <w:rPr>
                <w:rFonts w:eastAsia="Times New Roman"/>
              </w:rPr>
              <w:br/>
              <w:t>кресло (2 шт.);</w:t>
            </w:r>
            <w:r>
              <w:rPr>
                <w:rFonts w:eastAsia="Times New Roman"/>
              </w:rPr>
              <w:br/>
              <w:t>стол для учебных занятий (1 шт.);</w:t>
            </w:r>
            <w:r>
              <w:rPr>
                <w:rFonts w:eastAsia="Times New Roman"/>
              </w:rPr>
              <w:br/>
              <w:t>Стол компьютерный (4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(3 шт.)</w:t>
            </w:r>
          </w:p>
        </w:tc>
      </w:tr>
    </w:tbl>
    <w:p w:rsidR="0033352A" w:rsidRDefault="0033352A">
      <w:pPr>
        <w:rPr>
          <w:rFonts w:eastAsia="Times New Roman"/>
        </w:rPr>
      </w:pPr>
    </w:p>
    <w:sectPr w:rsidR="0033352A" w:rsidSect="00406220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2A" w:rsidRDefault="0033352A" w:rsidP="00406220">
      <w:r>
        <w:separator/>
      </w:r>
    </w:p>
  </w:endnote>
  <w:endnote w:type="continuationSeparator" w:id="1">
    <w:p w:rsidR="0033352A" w:rsidRDefault="0033352A" w:rsidP="0040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4644"/>
      <w:docPartObj>
        <w:docPartGallery w:val="Page Numbers (Bottom of Page)"/>
        <w:docPartUnique/>
      </w:docPartObj>
    </w:sdtPr>
    <w:sdtContent>
      <w:p w:rsidR="00406220" w:rsidRDefault="00406220">
        <w:pPr>
          <w:pStyle w:val="a6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406220" w:rsidRDefault="004062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2A" w:rsidRDefault="0033352A" w:rsidP="00406220">
      <w:r>
        <w:separator/>
      </w:r>
    </w:p>
  </w:footnote>
  <w:footnote w:type="continuationSeparator" w:id="1">
    <w:p w:rsidR="0033352A" w:rsidRDefault="0033352A" w:rsidP="00406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20"/>
    <w:rsid w:val="0033352A"/>
    <w:rsid w:val="0040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406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622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406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22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2020-11-22T09:42:00Z</dcterms:created>
  <dcterms:modified xsi:type="dcterms:W3CDTF">2020-11-22T09:42:00Z</dcterms:modified>
</cp:coreProperties>
</file>