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CC8F7C" w14:textId="77777777" w:rsidR="00B10C86" w:rsidRDefault="00B10C86">
      <w:pPr>
        <w:ind w:firstLine="284"/>
        <w:contextualSpacing/>
        <w:rPr>
          <w:b/>
          <w:sz w:val="22"/>
          <w:szCs w:val="22"/>
          <w:lang w:val="en-US" w:eastAsia="zh-CN"/>
        </w:rPr>
      </w:pPr>
    </w:p>
    <w:p w14:paraId="0F508660" w14:textId="77777777" w:rsidR="00B10C86" w:rsidRDefault="00000000">
      <w:pPr>
        <w:spacing w:line="360" w:lineRule="auto"/>
        <w:ind w:firstLine="284"/>
        <w:jc w:val="both"/>
        <w:rPr>
          <w:rFonts w:ascii="Arial" w:eastAsia="Arial" w:hAnsi="Arial" w:cs="Arial"/>
          <w:color w:val="7E8C8D"/>
          <w:sz w:val="32"/>
          <w:szCs w:val="32"/>
          <w:shd w:val="clear" w:color="auto" w:fill="FFFFFF"/>
          <w:lang w:eastAsia="zh-CN" w:bidi="ar"/>
        </w:rPr>
      </w:pPr>
      <w:r>
        <w:rPr>
          <w:sz w:val="28"/>
          <w:szCs w:val="28"/>
          <w:lang w:eastAsia="zh-CN"/>
        </w:rPr>
        <w:t xml:space="preserve">Переведите с китайского языка на русский язык следующий рекламный текст. </w:t>
      </w:r>
    </w:p>
    <w:p w14:paraId="14D86E19" w14:textId="77777777" w:rsidR="00B10C86" w:rsidRDefault="00000000">
      <w:pPr>
        <w:pStyle w:val="a3"/>
        <w:shd w:val="clear" w:color="auto" w:fill="FFFFFF"/>
        <w:spacing w:beforeAutospacing="0" w:afterAutospacing="0"/>
        <w:jc w:val="center"/>
        <w:rPr>
          <w:rFonts w:ascii="新宋体" w:eastAsia="新宋体" w:hAnsi="新宋体" w:cs="新宋体"/>
          <w:sz w:val="32"/>
          <w:szCs w:val="32"/>
          <w:shd w:val="clear" w:color="auto" w:fill="FFFFFF"/>
        </w:rPr>
      </w:pP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t>那些不假思索就说这里不够潮的人</w:t>
      </w:r>
    </w:p>
    <w:p w14:paraId="6E195F27" w14:textId="77777777" w:rsidR="00B10C86" w:rsidRDefault="00000000">
      <w:pPr>
        <w:pStyle w:val="a3"/>
        <w:shd w:val="clear" w:color="auto" w:fill="FFFFFF"/>
        <w:spacing w:beforeAutospacing="0" w:afterAutospacing="0"/>
        <w:jc w:val="center"/>
        <w:rPr>
          <w:rFonts w:ascii="新宋体" w:eastAsia="新宋体" w:hAnsi="新宋体" w:cs="新宋体"/>
          <w:sz w:val="32"/>
          <w:szCs w:val="32"/>
          <w:shd w:val="clear" w:color="auto" w:fill="FFFFFF"/>
        </w:rPr>
      </w:pP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t>应该亲自来这里看看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有人在大山里起舞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有人在菜地里高歌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有人潜入最深的海底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有人登上最高的山峰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很多人不知道，漠河冬天开水泼出能成雾霜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很多人不知道，乌苏里江大马哈鱼有多香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很多人不知道，新疆哈密瓜地里姑娘有多漂亮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很多人不知道，曾母暗沙海底有无数宝藏</w:t>
      </w:r>
    </w:p>
    <w:p w14:paraId="3BA222D3" w14:textId="77777777" w:rsidR="00B10C86" w:rsidRDefault="00000000">
      <w:pPr>
        <w:pStyle w:val="a3"/>
        <w:shd w:val="clear" w:color="auto" w:fill="FFFFFF"/>
        <w:spacing w:beforeAutospacing="0" w:afterAutospacing="0"/>
        <w:jc w:val="center"/>
        <w:rPr>
          <w:rFonts w:ascii="新宋体" w:eastAsia="新宋体" w:hAnsi="新宋体" w:cs="新宋体"/>
          <w:sz w:val="32"/>
          <w:szCs w:val="32"/>
        </w:rPr>
      </w:pP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t>很多人</w:t>
      </w:r>
    </w:p>
    <w:p w14:paraId="0AA2349B" w14:textId="77777777" w:rsidR="00B10C86" w:rsidRDefault="00000000">
      <w:pPr>
        <w:pStyle w:val="a3"/>
        <w:shd w:val="clear" w:color="auto" w:fill="FFFFFF"/>
        <w:spacing w:beforeAutospacing="0" w:afterAutospacing="0"/>
        <w:jc w:val="center"/>
        <w:rPr>
          <w:rFonts w:ascii="新宋体" w:eastAsia="新宋体" w:hAnsi="新宋体" w:cs="新宋体"/>
          <w:sz w:val="32"/>
          <w:szCs w:val="32"/>
        </w:rPr>
      </w:pP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t>一生只在一个地方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有人说带着偏见看世界</w:t>
      </w:r>
    </w:p>
    <w:p w14:paraId="379BA759" w14:textId="77777777" w:rsidR="00B10C86" w:rsidRDefault="00000000">
      <w:pPr>
        <w:pStyle w:val="a3"/>
        <w:shd w:val="clear" w:color="auto" w:fill="FFFFFF"/>
        <w:spacing w:beforeAutospacing="0" w:afterAutospacing="0"/>
        <w:jc w:val="center"/>
        <w:rPr>
          <w:rFonts w:ascii="新宋体" w:eastAsia="新宋体" w:hAnsi="新宋体" w:cs="新宋体"/>
          <w:sz w:val="32"/>
          <w:szCs w:val="32"/>
        </w:rPr>
      </w:pP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t>才有看待世界的方式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可看待世界</w:t>
      </w:r>
    </w:p>
    <w:p w14:paraId="276594A8" w14:textId="77777777" w:rsidR="00B10C86" w:rsidRDefault="00000000">
      <w:pPr>
        <w:pStyle w:val="a3"/>
        <w:shd w:val="clear" w:color="auto" w:fill="FFFFFF"/>
        <w:spacing w:beforeAutospacing="0" w:afterAutospacing="0"/>
        <w:jc w:val="center"/>
        <w:rPr>
          <w:rFonts w:ascii="新宋体" w:eastAsia="新宋体" w:hAnsi="新宋体" w:cs="新宋体"/>
          <w:sz w:val="32"/>
          <w:szCs w:val="32"/>
        </w:rPr>
      </w:pP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t>不需要预设任何方式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野花山间无畏盛开</w:t>
      </w:r>
    </w:p>
    <w:p w14:paraId="4C92635D" w14:textId="77777777" w:rsidR="00B10C86" w:rsidRDefault="00000000">
      <w:pPr>
        <w:pStyle w:val="a3"/>
        <w:shd w:val="clear" w:color="auto" w:fill="FFFFFF"/>
        <w:spacing w:beforeAutospacing="0" w:afterAutospacing="0"/>
        <w:jc w:val="center"/>
        <w:rPr>
          <w:rFonts w:ascii="新宋体" w:eastAsia="新宋体" w:hAnsi="新宋体" w:cs="新宋体"/>
          <w:sz w:val="32"/>
          <w:szCs w:val="32"/>
        </w:rPr>
      </w:pP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t>悄无声息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如果它拥有被看见的权利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它也能收获遥远他乡的喜欢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它，存在即是完美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人与人之间的相互理解、包容、认同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非一日之功</w:t>
      </w:r>
    </w:p>
    <w:p w14:paraId="4B13AC7B" w14:textId="77777777" w:rsidR="00B10C86" w:rsidRDefault="00000000">
      <w:pPr>
        <w:pStyle w:val="a3"/>
        <w:shd w:val="clear" w:color="auto" w:fill="FFFFFF"/>
        <w:spacing w:beforeAutospacing="0" w:afterAutospacing="0"/>
        <w:jc w:val="center"/>
        <w:rPr>
          <w:rFonts w:ascii="新宋体" w:eastAsia="新宋体" w:hAnsi="新宋体" w:cs="新宋体"/>
          <w:sz w:val="32"/>
          <w:szCs w:val="32"/>
        </w:rPr>
      </w:pP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t>亦非一己之力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可技术的进步</w:t>
      </w:r>
    </w:p>
    <w:p w14:paraId="016E74A5" w14:textId="77777777" w:rsidR="00B10C86" w:rsidRDefault="00000000">
      <w:pPr>
        <w:pStyle w:val="a3"/>
        <w:shd w:val="clear" w:color="auto" w:fill="FFFFFF"/>
        <w:spacing w:beforeAutospacing="0" w:afterAutospacing="0"/>
        <w:jc w:val="center"/>
        <w:rPr>
          <w:rFonts w:ascii="新宋体" w:eastAsia="新宋体" w:hAnsi="新宋体" w:cs="新宋体"/>
          <w:sz w:val="32"/>
          <w:szCs w:val="32"/>
        </w:rPr>
      </w:pP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t>给更多人提供了看见的可能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lastRenderedPageBreak/>
        <w:t>那些原来沉默的大多数，就可以不沉默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那些原来普通的人，就可以不普通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那些原本平凡的东西，就不再平凡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这，就是看见的力量！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向更大的世界开始探索吧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去体验，去感受，去交流，去求证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看看古老手艺如何惊艳时光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看看翩翩少年如何奋发图强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看看耄耋老人如何白头偕老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看看芸芸众生如何逆风飞翔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向所有认真生活的人喊一句：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老铁，没毛病！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我们是世间的尘埃</w:t>
      </w:r>
    </w:p>
    <w:p w14:paraId="79418173" w14:textId="77777777" w:rsidR="00B10C86" w:rsidRDefault="00000000">
      <w:pPr>
        <w:pStyle w:val="a3"/>
        <w:shd w:val="clear" w:color="auto" w:fill="FFFFFF"/>
        <w:spacing w:beforeAutospacing="0" w:afterAutospacing="0"/>
        <w:jc w:val="center"/>
        <w:rPr>
          <w:rFonts w:ascii="新宋体" w:eastAsia="新宋体" w:hAnsi="新宋体" w:cs="新宋体"/>
          <w:sz w:val="32"/>
          <w:szCs w:val="32"/>
        </w:rPr>
      </w:pP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t>却是自己的英雄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不要冷漠地走入普通人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每个人都在追求自己的幸福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痛苦的人，总是携带傲慢与偏见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幸福的人，总是多一份宽容与慈悲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不必盼望世界先理解你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你可以尝试先理解世界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君子和而不同</w:t>
      </w:r>
    </w:p>
    <w:p w14:paraId="7B2EA065" w14:textId="77777777" w:rsidR="00B10C86" w:rsidRDefault="00000000">
      <w:pPr>
        <w:pStyle w:val="a3"/>
        <w:shd w:val="clear" w:color="auto" w:fill="FFFFFF"/>
        <w:spacing w:beforeAutospacing="0" w:afterAutospacing="0"/>
        <w:jc w:val="center"/>
        <w:rPr>
          <w:rFonts w:ascii="新宋体" w:eastAsia="新宋体" w:hAnsi="新宋体" w:cs="新宋体"/>
          <w:sz w:val="32"/>
          <w:szCs w:val="32"/>
          <w:shd w:val="clear" w:color="auto" w:fill="FFFFFF"/>
        </w:rPr>
      </w:pP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t>穷则独善其身，达则兼济天下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更广阔的胸襟</w:t>
      </w:r>
    </w:p>
    <w:p w14:paraId="25413CE8" w14:textId="77777777" w:rsidR="00B10C86" w:rsidRDefault="00000000">
      <w:pPr>
        <w:pStyle w:val="a3"/>
        <w:shd w:val="clear" w:color="auto" w:fill="FFFFFF"/>
        <w:spacing w:beforeAutospacing="0" w:afterAutospacing="0"/>
        <w:jc w:val="center"/>
        <w:rPr>
          <w:rFonts w:ascii="新宋体" w:eastAsia="新宋体" w:hAnsi="新宋体" w:cs="新宋体"/>
          <w:sz w:val="32"/>
          <w:szCs w:val="32"/>
        </w:rPr>
      </w:pP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t>装得下更多的趣味、态度和观点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参差百态才是幸福之源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不要冷漠地走入任何未经检验的生活</w:t>
      </w: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br/>
        <w:t>要相信生活值得一过</w:t>
      </w:r>
    </w:p>
    <w:p w14:paraId="1E74E9C1" w14:textId="77777777" w:rsidR="00B10C86" w:rsidRDefault="00000000">
      <w:pPr>
        <w:pStyle w:val="a3"/>
        <w:shd w:val="clear" w:color="auto" w:fill="FFFFFF"/>
        <w:spacing w:beforeAutospacing="0" w:after="252" w:afterAutospacing="0"/>
        <w:jc w:val="center"/>
        <w:rPr>
          <w:rFonts w:ascii="新宋体" w:eastAsia="新宋体" w:hAnsi="新宋体" w:cs="新宋体"/>
          <w:sz w:val="32"/>
          <w:szCs w:val="32"/>
        </w:rPr>
      </w:pPr>
      <w:r>
        <w:rPr>
          <w:rFonts w:ascii="新宋体" w:eastAsia="新宋体" w:hAnsi="新宋体" w:cs="新宋体" w:hint="eastAsia"/>
          <w:sz w:val="32"/>
          <w:szCs w:val="32"/>
          <w:shd w:val="clear" w:color="auto" w:fill="FFFFFF"/>
        </w:rPr>
        <w:t>只要你热爱它</w:t>
      </w:r>
    </w:p>
    <w:p w14:paraId="6A419B24" w14:textId="052B621A" w:rsidR="00B10C86" w:rsidRPr="00805352" w:rsidRDefault="00B10C86" w:rsidP="00805352">
      <w:pPr>
        <w:tabs>
          <w:tab w:val="left" w:pos="5234"/>
        </w:tabs>
        <w:rPr>
          <w:rFonts w:ascii="宋体" w:hAnsi="宋体" w:hint="eastAsia"/>
          <w:lang w:eastAsia="zh-CN"/>
        </w:rPr>
      </w:pPr>
    </w:p>
    <w:sectPr w:rsidR="00B10C86" w:rsidRPr="008053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  <w:embedRegular r:id="rId1" w:subsetted="1" w:fontKey="{E76C43ED-682F-8E41-A63B-65CCD3507096}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新宋体">
    <w:altName w:val="NSimSun"/>
    <w:panose1 w:val="02010609030101010101"/>
    <w:charset w:val="86"/>
    <w:family w:val="modern"/>
    <w:pitch w:val="fixed"/>
    <w:sig w:usb0="00000203" w:usb1="288F0000" w:usb2="00000016" w:usb3="00000000" w:csb0="00040001" w:csb1="00000000"/>
    <w:embedRegular r:id="rId2" w:subsetted="1" w:fontKey="{C5707657-7169-9A43-8E62-5AA3BA454AB2}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saveSubsetFonts/>
  <w:bordersDoNotSurroundHeader/>
  <w:bordersDoNotSurroundFooter/>
  <w:proofState w:spelling="clean" w:grammar="clean"/>
  <w:defaultTabStop w:val="708"/>
  <w:noPunctuationKerning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2A57"/>
    <w:rsid w:val="D57F258F"/>
    <w:rsid w:val="001D2B36"/>
    <w:rsid w:val="00233015"/>
    <w:rsid w:val="004B5034"/>
    <w:rsid w:val="007D6019"/>
    <w:rsid w:val="00805352"/>
    <w:rsid w:val="00810D41"/>
    <w:rsid w:val="00831B98"/>
    <w:rsid w:val="0084381B"/>
    <w:rsid w:val="00975A0B"/>
    <w:rsid w:val="00A0306D"/>
    <w:rsid w:val="00B10C86"/>
    <w:rsid w:val="00B42A57"/>
    <w:rsid w:val="00DE3476"/>
    <w:rsid w:val="00E84FD1"/>
    <w:rsid w:val="1CAD7FAD"/>
    <w:rsid w:val="77BF8413"/>
    <w:rsid w:val="78E93B26"/>
    <w:rsid w:val="7A6D9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846D1ED"/>
  <w15:docId w15:val="{BF09F48A-91BC-8843-BFD9-537E30685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uiPriority w:val="99"/>
    <w:unhideWhenUsed/>
    <w:pPr>
      <w:spacing w:beforeAutospacing="1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MQ Yan</cp:lastModifiedBy>
  <cp:revision>4</cp:revision>
  <dcterms:created xsi:type="dcterms:W3CDTF">2024-03-25T03:38:00Z</dcterms:created>
  <dcterms:modified xsi:type="dcterms:W3CDTF">2025-03-10T05:32:00Z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1FBC3A5C1BFAC532418BCD67406B7E3B_42</vt:lpwstr>
  </property>
</Properties>
</file>