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11" w:rsidRPr="00842C58" w:rsidRDefault="00810B11" w:rsidP="00810B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810B11" w:rsidRPr="00842C58" w:rsidRDefault="00810B11" w:rsidP="00810B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8">
        <w:rPr>
          <w:rFonts w:ascii="Times New Roman" w:hAnsi="Times New Roman" w:cs="Times New Roman"/>
          <w:b/>
          <w:sz w:val="26"/>
          <w:szCs w:val="26"/>
        </w:rPr>
        <w:t xml:space="preserve">пленарного заседания Х Международного симпозиума </w:t>
      </w:r>
    </w:p>
    <w:p w:rsidR="00810B11" w:rsidRPr="00842C58" w:rsidRDefault="00810B11" w:rsidP="00810B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8">
        <w:rPr>
          <w:rFonts w:ascii="Times New Roman" w:hAnsi="Times New Roman" w:cs="Times New Roman"/>
          <w:b/>
          <w:sz w:val="26"/>
          <w:szCs w:val="26"/>
        </w:rPr>
        <w:t>«Степи Северной Евразии»</w:t>
      </w:r>
    </w:p>
    <w:p w:rsidR="00810B11" w:rsidRPr="00842C58" w:rsidRDefault="00F66FA1" w:rsidP="00F66F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8">
        <w:rPr>
          <w:rFonts w:ascii="Times New Roman" w:hAnsi="Times New Roman" w:cs="Times New Roman"/>
          <w:b/>
          <w:sz w:val="26"/>
          <w:szCs w:val="26"/>
        </w:rPr>
        <w:t>Форум «Степной Урал»</w:t>
      </w:r>
    </w:p>
    <w:p w:rsidR="00810B11" w:rsidRPr="00842C58" w:rsidRDefault="00810B11" w:rsidP="00810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B11" w:rsidRPr="00842C58" w:rsidRDefault="00F66FA1" w:rsidP="00810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C58">
        <w:rPr>
          <w:rFonts w:ascii="Times New Roman" w:hAnsi="Times New Roman" w:cs="Times New Roman"/>
          <w:sz w:val="26"/>
          <w:szCs w:val="26"/>
        </w:rPr>
        <w:t>01.06</w:t>
      </w:r>
      <w:r w:rsidR="00810B11" w:rsidRPr="00842C58">
        <w:rPr>
          <w:rFonts w:ascii="Times New Roman" w:hAnsi="Times New Roman" w:cs="Times New Roman"/>
          <w:sz w:val="26"/>
          <w:szCs w:val="26"/>
        </w:rPr>
        <w:t>.2024 г.</w:t>
      </w:r>
      <w:r w:rsidRPr="00842C58">
        <w:rPr>
          <w:rFonts w:ascii="Times New Roman" w:hAnsi="Times New Roman" w:cs="Times New Roman"/>
          <w:sz w:val="26"/>
          <w:szCs w:val="26"/>
        </w:rPr>
        <w:t xml:space="preserve"> 9:00-12:00</w:t>
      </w:r>
      <w:r w:rsidR="00810B11" w:rsidRPr="00842C58">
        <w:rPr>
          <w:rFonts w:ascii="Times New Roman" w:hAnsi="Times New Roman" w:cs="Times New Roman"/>
          <w:sz w:val="26"/>
          <w:szCs w:val="26"/>
        </w:rPr>
        <w:tab/>
      </w:r>
      <w:r w:rsidR="00810B11" w:rsidRPr="00842C58">
        <w:rPr>
          <w:rFonts w:ascii="Times New Roman" w:hAnsi="Times New Roman" w:cs="Times New Roman"/>
          <w:sz w:val="26"/>
          <w:szCs w:val="26"/>
        </w:rPr>
        <w:tab/>
      </w:r>
      <w:r w:rsidR="00810B11" w:rsidRPr="00842C58">
        <w:rPr>
          <w:rFonts w:ascii="Times New Roman" w:hAnsi="Times New Roman" w:cs="Times New Roman"/>
          <w:sz w:val="26"/>
          <w:szCs w:val="26"/>
        </w:rPr>
        <w:tab/>
      </w:r>
      <w:r w:rsidR="00810B11" w:rsidRPr="00842C58">
        <w:rPr>
          <w:rFonts w:ascii="Times New Roman" w:hAnsi="Times New Roman" w:cs="Times New Roman"/>
          <w:sz w:val="26"/>
          <w:szCs w:val="26"/>
        </w:rPr>
        <w:tab/>
      </w:r>
      <w:r w:rsidR="00810B11" w:rsidRPr="00842C58">
        <w:rPr>
          <w:rFonts w:ascii="Times New Roman" w:hAnsi="Times New Roman" w:cs="Times New Roman"/>
          <w:sz w:val="26"/>
          <w:szCs w:val="26"/>
        </w:rPr>
        <w:tab/>
      </w:r>
      <w:r w:rsidR="00810B11" w:rsidRPr="00842C58">
        <w:rPr>
          <w:rFonts w:ascii="Times New Roman" w:hAnsi="Times New Roman" w:cs="Times New Roman"/>
          <w:sz w:val="26"/>
          <w:szCs w:val="26"/>
        </w:rPr>
        <w:tab/>
        <w:t>кинотеатр «Заря»,</w:t>
      </w:r>
    </w:p>
    <w:p w:rsidR="00810B11" w:rsidRPr="00842C58" w:rsidRDefault="00810B11" w:rsidP="00810B11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842C58">
        <w:rPr>
          <w:rFonts w:ascii="Times New Roman" w:hAnsi="Times New Roman" w:cs="Times New Roman"/>
          <w:sz w:val="26"/>
          <w:szCs w:val="26"/>
        </w:rPr>
        <w:t xml:space="preserve">           г. Ясный</w:t>
      </w:r>
    </w:p>
    <w:p w:rsidR="00810B11" w:rsidRDefault="00810B11" w:rsidP="0081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841"/>
        <w:gridCol w:w="8296"/>
      </w:tblGrid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9:00-9:30</w:t>
            </w:r>
          </w:p>
        </w:tc>
        <w:tc>
          <w:tcPr>
            <w:tcW w:w="4092" w:type="pct"/>
          </w:tcPr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842C58" w:rsidRPr="00842C58" w:rsidTr="00842C58">
        <w:trPr>
          <w:trHeight w:val="70"/>
        </w:trPr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9:30-9:35</w:t>
            </w:r>
          </w:p>
        </w:tc>
        <w:tc>
          <w:tcPr>
            <w:tcW w:w="4092" w:type="pct"/>
          </w:tcPr>
          <w:p w:rsidR="00842C58" w:rsidRPr="00842C58" w:rsidRDefault="00842C58" w:rsidP="00810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</w:t>
            </w:r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Академик РАН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А.А.Чибилев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(Институт степи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УрО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РАН, г</w:t>
            </w:r>
            <w:proofErr w:type="gram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.О</w:t>
            </w:r>
            <w:proofErr w:type="gram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ренбург)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9:35-9:50</w:t>
            </w:r>
          </w:p>
        </w:tc>
        <w:tc>
          <w:tcPr>
            <w:tcW w:w="4092" w:type="pct"/>
          </w:tcPr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 от Правительства и Законодательного собрания Оренбургской области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9:50-10:00</w:t>
            </w:r>
          </w:p>
        </w:tc>
        <w:tc>
          <w:tcPr>
            <w:tcW w:w="4092" w:type="pct"/>
          </w:tcPr>
          <w:p w:rsidR="00842C58" w:rsidRPr="00842C58" w:rsidRDefault="00842C58" w:rsidP="00810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Земля кочевников, воинов, горняков</w:t>
            </w:r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Генеральный директор АО «Оренбургские минералы»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А.А.Гольм</w:t>
            </w:r>
            <w:proofErr w:type="spellEnd"/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10:00-10:20</w:t>
            </w:r>
          </w:p>
        </w:tc>
        <w:tc>
          <w:tcPr>
            <w:tcW w:w="4092" w:type="pct"/>
          </w:tcPr>
          <w:p w:rsidR="00842C58" w:rsidRPr="00842C58" w:rsidRDefault="00842C58" w:rsidP="00842C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Актовая лекция «Степной Урал – ландшафтно-исторический перекресток Евразии»</w:t>
            </w:r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Академик РАН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А.А.Чибилев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(Институт степи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УрО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РАН, г</w:t>
            </w:r>
            <w:proofErr w:type="gram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.О</w:t>
            </w:r>
            <w:proofErr w:type="gram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ренбург)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10:20-10:30</w:t>
            </w:r>
          </w:p>
        </w:tc>
        <w:tc>
          <w:tcPr>
            <w:tcW w:w="4092" w:type="pct"/>
          </w:tcPr>
          <w:p w:rsidR="00842C58" w:rsidRPr="00842C58" w:rsidRDefault="00842C58" w:rsidP="00810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Лес и Степь: в поисках гармонии</w:t>
            </w:r>
          </w:p>
          <w:p w:rsidR="00842C58" w:rsidRPr="00842C58" w:rsidRDefault="00842C58" w:rsidP="00842C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Академик РАН К.Н.Кулик</w:t>
            </w:r>
          </w:p>
          <w:p w:rsidR="00842C58" w:rsidRPr="00842C58" w:rsidRDefault="00842C58" w:rsidP="00F66FA1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(ФНЦ агроэкологии РАН, г.Волгоград)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10:30-10:45</w:t>
            </w:r>
          </w:p>
        </w:tc>
        <w:tc>
          <w:tcPr>
            <w:tcW w:w="4092" w:type="pct"/>
          </w:tcPr>
          <w:p w:rsidR="00842C58" w:rsidRPr="00842C58" w:rsidRDefault="00842C58" w:rsidP="00842C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Историческое единство Степной Евразии</w:t>
            </w:r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Профессор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М.Н.Сдыков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(ЗКУ им.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М.Утемисова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, г.Уральск, Республика Казахстан)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10:45-10:55</w:t>
            </w:r>
          </w:p>
        </w:tc>
        <w:tc>
          <w:tcPr>
            <w:tcW w:w="4092" w:type="pct"/>
          </w:tcPr>
          <w:p w:rsidR="00842C58" w:rsidRPr="00842C58" w:rsidRDefault="00842C58" w:rsidP="00810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Наука о степях</w:t>
            </w:r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Профессор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Б.-Ц.Б.Намзалов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(Бурятский госуниверситет, г.Улан-Удэ, Республика Бурятия)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10:55-11:10</w:t>
            </w:r>
          </w:p>
        </w:tc>
        <w:tc>
          <w:tcPr>
            <w:tcW w:w="4092" w:type="pct"/>
          </w:tcPr>
          <w:p w:rsidR="00842C58" w:rsidRPr="00842C58" w:rsidRDefault="00842C58" w:rsidP="00842C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Судьба степей в 21 веке: к 400-летию термина СТЕПЬ в мировой литературе</w:t>
            </w:r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Профессор РАН С.В.Левыкин (Институт степи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УрО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ренбург</w:t>
            </w: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11:10-11:20</w:t>
            </w:r>
          </w:p>
        </w:tc>
        <w:tc>
          <w:tcPr>
            <w:tcW w:w="4092" w:type="pct"/>
          </w:tcPr>
          <w:p w:rsidR="00842C58" w:rsidRPr="00842C58" w:rsidRDefault="00842C58" w:rsidP="00810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Наука о ландшафтах </w:t>
            </w:r>
          </w:p>
          <w:p w:rsidR="00842C58" w:rsidRPr="00842C58" w:rsidRDefault="00842C58" w:rsidP="00F66FA1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Доктор географических наук Д.В.Черных (Алтайский госуниверситет, г.Барнаул, Алтайский край)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11:20-11:30</w:t>
            </w:r>
          </w:p>
        </w:tc>
        <w:tc>
          <w:tcPr>
            <w:tcW w:w="4092" w:type="pct"/>
          </w:tcPr>
          <w:p w:rsidR="00842C58" w:rsidRPr="00842C58" w:rsidRDefault="00842C58" w:rsidP="00810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Археологическое наследие</w:t>
            </w:r>
            <w:r w:rsidR="00472B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Степного Зауралья</w:t>
            </w:r>
            <w:bookmarkStart w:id="0" w:name="_GoBack"/>
            <w:bookmarkEnd w:id="0"/>
          </w:p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Кандидат исторических наук В.В.Ткачев (Институт степи </w:t>
            </w:r>
            <w:proofErr w:type="spellStart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УрО</w:t>
            </w:r>
            <w:proofErr w:type="spellEnd"/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ренбург</w:t>
            </w:r>
            <w:r w:rsidRPr="00842C5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11:30-12:00</w:t>
            </w:r>
          </w:p>
        </w:tc>
        <w:tc>
          <w:tcPr>
            <w:tcW w:w="4092" w:type="pct"/>
          </w:tcPr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Обсуждение, принятие резолюции</w:t>
            </w:r>
          </w:p>
        </w:tc>
      </w:tr>
      <w:tr w:rsidR="00842C58" w:rsidRPr="00842C58" w:rsidTr="00842C58">
        <w:tc>
          <w:tcPr>
            <w:tcW w:w="908" w:type="pct"/>
          </w:tcPr>
          <w:p w:rsidR="00842C58" w:rsidRPr="00842C58" w:rsidRDefault="00842C58" w:rsidP="00F6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pct"/>
          </w:tcPr>
          <w:p w:rsidR="00842C58" w:rsidRPr="00842C58" w:rsidRDefault="00842C58" w:rsidP="00842C58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C58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заседания</w:t>
            </w:r>
          </w:p>
        </w:tc>
      </w:tr>
    </w:tbl>
    <w:p w:rsidR="00810B11" w:rsidRPr="00810B11" w:rsidRDefault="00810B11" w:rsidP="0081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0B11" w:rsidRPr="00810B11" w:rsidSect="00F66FA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11"/>
    <w:rsid w:val="00124BF1"/>
    <w:rsid w:val="00472B40"/>
    <w:rsid w:val="004B19A2"/>
    <w:rsid w:val="00810B11"/>
    <w:rsid w:val="00842C58"/>
    <w:rsid w:val="00C371D9"/>
    <w:rsid w:val="00E0532A"/>
    <w:rsid w:val="00F66FA1"/>
    <w:rsid w:val="00FA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Вельмовская Татьяна</dc:creator>
  <cp:keywords/>
  <dc:description/>
  <cp:lastModifiedBy>user</cp:lastModifiedBy>
  <cp:revision>4</cp:revision>
  <cp:lastPrinted>2024-05-17T06:44:00Z</cp:lastPrinted>
  <dcterms:created xsi:type="dcterms:W3CDTF">2024-05-15T06:43:00Z</dcterms:created>
  <dcterms:modified xsi:type="dcterms:W3CDTF">2024-06-11T03:19:00Z</dcterms:modified>
</cp:coreProperties>
</file>